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104" w:rsidRDefault="005A11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5A1104" w:rsidRDefault="005A1104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5A1104" w:rsidRDefault="005A11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5A1104" w:rsidRDefault="003401E1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5A1104" w:rsidRDefault="003401E1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5A1104" w:rsidRDefault="003401E1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5A1104" w:rsidRDefault="005A11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1104" w:rsidRDefault="005A11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7" w:type="dxa"/>
        <w:tblLook w:val="01E0" w:firstRow="1" w:lastRow="1" w:firstColumn="1" w:lastColumn="1" w:noHBand="0" w:noVBand="0"/>
      </w:tblPr>
      <w:tblGrid>
        <w:gridCol w:w="4253"/>
      </w:tblGrid>
      <w:tr w:rsidR="005A1104">
        <w:tc>
          <w:tcPr>
            <w:tcW w:w="4253" w:type="dxa"/>
            <w:shd w:val="clear" w:color="auto" w:fill="auto"/>
          </w:tcPr>
          <w:p w:rsidR="005A1104" w:rsidRDefault="003B6821">
            <w:pPr>
              <w:widowControl w:val="0"/>
              <w:suppressAutoHyphens/>
              <w:spacing w:after="0" w:line="240" w:lineRule="auto"/>
              <w:jc w:val="right"/>
            </w:pPr>
            <w:r>
              <w:rPr>
                <w:rFonts w:ascii="Times New Roman" w:hAnsi="Times New Roman"/>
                <w:b/>
              </w:rPr>
              <w:t>УТВЕРЖДЕНО</w:t>
            </w:r>
          </w:p>
          <w:p w:rsidR="005A1104" w:rsidRDefault="003401E1">
            <w:pPr>
              <w:widowControl w:val="0"/>
              <w:suppressAutoHyphens/>
              <w:spacing w:after="0" w:line="240" w:lineRule="auto"/>
              <w:jc w:val="right"/>
            </w:pPr>
            <w:r>
              <w:rPr>
                <w:rFonts w:ascii="Times New Roman" w:hAnsi="Times New Roman"/>
                <w:b/>
              </w:rPr>
              <w:t>Председатель УМС</w:t>
            </w:r>
          </w:p>
          <w:p w:rsidR="005A1104" w:rsidRDefault="003401E1">
            <w:pPr>
              <w:widowControl w:val="0"/>
              <w:suppressAutoHyphens/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Факультета </w:t>
            </w:r>
            <w:r w:rsidR="00625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музыкального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искусств</w:t>
            </w:r>
            <w:r w:rsidR="00625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 Ануфриева Н.И.</w:t>
            </w:r>
          </w:p>
          <w:p w:rsidR="005A1104" w:rsidRDefault="005A1104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5A1104" w:rsidRDefault="005A11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1104" w:rsidRDefault="005A1104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104" w:rsidRDefault="005A1104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104" w:rsidRDefault="005A1104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104" w:rsidRDefault="005A1104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1104" w:rsidRDefault="003401E1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РАБОЧАЯ ПРОГРАММА ДИСЦИПЛИНЫ (МОДУЛЯ)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  <w:t>ВОКАЛЬНАЯ ПОДГОТОВКА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</w:p>
    <w:p w:rsidR="005A1104" w:rsidRDefault="005A11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1104" w:rsidRDefault="005A11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1104" w:rsidRDefault="005A1104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1104" w:rsidRDefault="003401E1">
      <w:pPr>
        <w:widowControl w:val="0"/>
        <w:tabs>
          <w:tab w:val="right" w:leader="underscore" w:pos="8505"/>
        </w:tabs>
        <w:suppressAutoHyphens/>
        <w:spacing w:after="0"/>
      </w:pPr>
      <w:r>
        <w:rPr>
          <w:rFonts w:ascii="Times New Roman" w:hAnsi="Times New Roman"/>
          <w:b/>
        </w:rPr>
        <w:t xml:space="preserve">Направление подготовки/специальности  </w:t>
      </w:r>
    </w:p>
    <w:p w:rsidR="005A1104" w:rsidRDefault="00642AF0">
      <w:pPr>
        <w:widowControl w:val="0"/>
        <w:tabs>
          <w:tab w:val="right" w:leader="underscore" w:pos="8505"/>
        </w:tabs>
        <w:suppressAutoHyphens/>
        <w:spacing w:after="0"/>
      </w:pPr>
      <w:r>
        <w:rPr>
          <w:rFonts w:ascii="Times New Roman" w:hAnsi="Times New Roman"/>
          <w:b/>
          <w:lang w:eastAsia="zh-CN"/>
        </w:rPr>
        <w:t>51.03.02</w:t>
      </w:r>
      <w:r w:rsidR="003401E1">
        <w:rPr>
          <w:rFonts w:ascii="Times New Roman" w:hAnsi="Times New Roman"/>
          <w:b/>
          <w:lang w:eastAsia="zh-CN"/>
        </w:rPr>
        <w:t xml:space="preserve"> «</w:t>
      </w:r>
      <w:r>
        <w:rPr>
          <w:rFonts w:ascii="Times New Roman" w:hAnsi="Times New Roman"/>
          <w:b/>
          <w:lang w:eastAsia="zh-CN"/>
        </w:rPr>
        <w:t>Народная художественная культура</w:t>
      </w:r>
      <w:r w:rsidR="003401E1">
        <w:rPr>
          <w:rFonts w:ascii="Times New Roman" w:hAnsi="Times New Roman"/>
          <w:b/>
          <w:lang w:eastAsia="zh-CN"/>
        </w:rPr>
        <w:t>»</w:t>
      </w:r>
    </w:p>
    <w:p w:rsidR="005A1104" w:rsidRDefault="005A1104">
      <w:pPr>
        <w:widowControl w:val="0"/>
        <w:tabs>
          <w:tab w:val="right" w:leader="underscore" w:pos="8505"/>
        </w:tabs>
        <w:suppressAutoHyphens/>
        <w:spacing w:after="0"/>
        <w:ind w:firstLine="567"/>
        <w:rPr>
          <w:rFonts w:cs="Times New Roman"/>
        </w:rPr>
      </w:pPr>
    </w:p>
    <w:p w:rsidR="005A1104" w:rsidRDefault="003401E1">
      <w:pPr>
        <w:widowControl w:val="0"/>
        <w:tabs>
          <w:tab w:val="right" w:leader="underscore" w:pos="8505"/>
        </w:tabs>
        <w:suppressAutoHyphens/>
        <w:spacing w:after="0"/>
      </w:pPr>
      <w:r>
        <w:rPr>
          <w:rFonts w:ascii="Times New Roman" w:hAnsi="Times New Roman"/>
          <w:b/>
        </w:rPr>
        <w:t>Профиль подготовки/специализация</w:t>
      </w:r>
    </w:p>
    <w:p w:rsidR="005A1104" w:rsidRDefault="003401E1">
      <w:pPr>
        <w:widowControl w:val="0"/>
        <w:tabs>
          <w:tab w:val="right" w:leader="underscore" w:pos="8505"/>
        </w:tabs>
        <w:suppressAutoHyphens/>
        <w:spacing w:after="0"/>
      </w:pPr>
      <w:r>
        <w:rPr>
          <w:rFonts w:ascii="Times New Roman" w:hAnsi="Times New Roman"/>
          <w:b/>
          <w:lang w:eastAsia="zh-CN"/>
        </w:rPr>
        <w:t>«</w:t>
      </w:r>
      <w:r w:rsidR="00642AF0" w:rsidRPr="00642AF0">
        <w:rPr>
          <w:rFonts w:ascii="Times New Roman" w:hAnsi="Times New Roman"/>
          <w:b/>
          <w:lang w:eastAsia="zh-CN"/>
        </w:rPr>
        <w:t>Руководство казачьим творческим коллективом</w:t>
      </w:r>
      <w:r>
        <w:rPr>
          <w:rFonts w:ascii="Times New Roman" w:hAnsi="Times New Roman"/>
          <w:b/>
          <w:lang w:eastAsia="zh-CN"/>
        </w:rPr>
        <w:t>»</w:t>
      </w:r>
    </w:p>
    <w:p w:rsidR="005A1104" w:rsidRDefault="005A1104">
      <w:pPr>
        <w:widowControl w:val="0"/>
        <w:tabs>
          <w:tab w:val="right" w:leader="underscore" w:pos="8505"/>
        </w:tabs>
        <w:suppressAutoHyphens/>
        <w:spacing w:after="0"/>
        <w:ind w:firstLine="567"/>
        <w:rPr>
          <w:rFonts w:cs="Times New Roman"/>
        </w:rPr>
      </w:pPr>
    </w:p>
    <w:p w:rsidR="005A1104" w:rsidRDefault="003401E1">
      <w:pPr>
        <w:widowControl w:val="0"/>
        <w:tabs>
          <w:tab w:val="right" w:leader="underscore" w:pos="8505"/>
        </w:tabs>
        <w:suppressAutoHyphens/>
        <w:spacing w:after="0"/>
      </w:pPr>
      <w:r>
        <w:rPr>
          <w:rFonts w:ascii="Times New Roman" w:hAnsi="Times New Roman"/>
          <w:b/>
        </w:rPr>
        <w:t>Квалификация (степень) выпускника</w:t>
      </w:r>
    </w:p>
    <w:p w:rsidR="005A1104" w:rsidRDefault="00642AF0">
      <w:pPr>
        <w:widowControl w:val="0"/>
        <w:tabs>
          <w:tab w:val="right" w:leader="underscore" w:pos="8505"/>
        </w:tabs>
        <w:suppressAutoHyphens/>
        <w:spacing w:after="0"/>
        <w:rPr>
          <w:rFonts w:ascii="Times New Roman" w:hAnsi="Times New Roman"/>
          <w:b/>
          <w:lang w:eastAsia="zh-CN"/>
        </w:rPr>
      </w:pPr>
      <w:r>
        <w:rPr>
          <w:rFonts w:ascii="Times New Roman" w:hAnsi="Times New Roman"/>
          <w:b/>
          <w:lang w:eastAsia="zh-CN"/>
        </w:rPr>
        <w:t>Бакалавр</w:t>
      </w:r>
    </w:p>
    <w:p w:rsidR="00642AF0" w:rsidRDefault="00642AF0">
      <w:pPr>
        <w:widowControl w:val="0"/>
        <w:tabs>
          <w:tab w:val="right" w:leader="underscore" w:pos="8505"/>
        </w:tabs>
        <w:suppressAutoHyphens/>
        <w:spacing w:after="0"/>
        <w:rPr>
          <w:rFonts w:ascii="Times New Roman" w:hAnsi="Times New Roman"/>
          <w:b/>
          <w:lang w:eastAsia="zh-CN"/>
        </w:rPr>
      </w:pPr>
    </w:p>
    <w:p w:rsidR="00642AF0" w:rsidRDefault="00642AF0">
      <w:pPr>
        <w:widowControl w:val="0"/>
        <w:tabs>
          <w:tab w:val="right" w:leader="underscore" w:pos="8505"/>
        </w:tabs>
        <w:suppressAutoHyphens/>
        <w:spacing w:after="0"/>
      </w:pPr>
      <w:r>
        <w:rPr>
          <w:rFonts w:ascii="Times New Roman" w:hAnsi="Times New Roman"/>
          <w:b/>
          <w:lang w:eastAsia="zh-CN"/>
        </w:rPr>
        <w:t>Форма обучения очная, заочная</w:t>
      </w:r>
    </w:p>
    <w:p w:rsidR="005A1104" w:rsidRDefault="005A1104">
      <w:pPr>
        <w:widowControl w:val="0"/>
        <w:tabs>
          <w:tab w:val="right" w:leader="underscore" w:pos="8505"/>
        </w:tabs>
        <w:suppressAutoHyphens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</w:p>
    <w:p w:rsidR="005A1104" w:rsidRDefault="005A110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1104" w:rsidRDefault="005A110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1104" w:rsidRDefault="005A110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1104" w:rsidRDefault="003401E1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5A1104" w:rsidRDefault="003401E1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5A1104" w:rsidRDefault="003401E1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5A1104" w:rsidRDefault="005A110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1104" w:rsidRDefault="005A110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1104" w:rsidRDefault="005A110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1104" w:rsidRDefault="005A110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1104" w:rsidRDefault="005A110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1104" w:rsidRDefault="005A1104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1104" w:rsidRDefault="003401E1">
      <w:pPr>
        <w:widowControl w:val="0"/>
        <w:tabs>
          <w:tab w:val="left" w:pos="424"/>
        </w:tabs>
        <w:suppressAutoHyphens/>
        <w:spacing w:after="0" w:line="240" w:lineRule="auto"/>
        <w:ind w:firstLine="142"/>
        <w:jc w:val="center"/>
      </w:pPr>
      <w:r>
        <w:br w:type="page"/>
      </w:r>
    </w:p>
    <w:p w:rsidR="005A1104" w:rsidRPr="00371D1F" w:rsidRDefault="003401E1" w:rsidP="00371D1F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ЦЕЛИ И ЗАДАЧИ ОСВОЕНИЯ ДИСЦИПЛИНЫ</w:t>
      </w:r>
    </w:p>
    <w:p w:rsidR="005A1104" w:rsidRDefault="003401E1">
      <w:pPr>
        <w:tabs>
          <w:tab w:val="left" w:pos="0"/>
          <w:tab w:val="right" w:leader="underscore" w:pos="8505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Цель освоения дисциплины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специалиста, владеющего вокально-исполнительскими особенностями, народной манерой пения и локальными певческими стилями</w:t>
      </w:r>
      <w:r w:rsidR="001468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различных казачьих традиций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обладающего теоретическими и практическими знаниями и навыками в области народно-певческого исполнительства.</w:t>
      </w:r>
    </w:p>
    <w:p w:rsidR="005A1104" w:rsidRDefault="005A1104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A1104" w:rsidRDefault="003401E1">
      <w:pPr>
        <w:tabs>
          <w:tab w:val="right" w:leader="underscore" w:pos="8505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Задачи: </w:t>
      </w:r>
    </w:p>
    <w:p w:rsidR="005A1104" w:rsidRDefault="003401E1">
      <w:pPr>
        <w:tabs>
          <w:tab w:val="right" w:leader="underscore" w:pos="8505"/>
        </w:tabs>
        <w:spacing w:after="0" w:line="240" w:lineRule="auto"/>
        <w:jc w:val="both"/>
      </w:pPr>
      <w:r>
        <w:rPr>
          <w:rFonts w:ascii="Times New Roman" w:hAnsi="Times New Roman"/>
          <w:bCs/>
          <w:iCs/>
          <w:sz w:val="24"/>
          <w:szCs w:val="24"/>
        </w:rPr>
        <w:t>- приобретение и развитие навыков певческого дыхания;</w:t>
      </w:r>
    </w:p>
    <w:p w:rsidR="005A1104" w:rsidRDefault="003401E1">
      <w:pPr>
        <w:tabs>
          <w:tab w:val="right" w:leader="underscore" w:pos="8505"/>
        </w:tabs>
        <w:spacing w:after="0" w:line="240" w:lineRule="auto"/>
        <w:jc w:val="both"/>
      </w:pPr>
      <w:r>
        <w:rPr>
          <w:rFonts w:ascii="Times New Roman" w:hAnsi="Times New Roman"/>
          <w:bCs/>
          <w:iCs/>
          <w:sz w:val="24"/>
          <w:szCs w:val="24"/>
        </w:rPr>
        <w:t>- освоение приемов выравнивания регистров;</w:t>
      </w:r>
    </w:p>
    <w:p w:rsidR="005A1104" w:rsidRDefault="003401E1">
      <w:pPr>
        <w:tabs>
          <w:tab w:val="right" w:leader="underscore" w:pos="8505"/>
        </w:tabs>
        <w:spacing w:after="0" w:line="240" w:lineRule="auto"/>
        <w:jc w:val="both"/>
      </w:pPr>
      <w:r>
        <w:rPr>
          <w:rFonts w:ascii="Times New Roman" w:hAnsi="Times New Roman"/>
          <w:bCs/>
          <w:iCs/>
          <w:sz w:val="24"/>
          <w:szCs w:val="24"/>
        </w:rPr>
        <w:t>- изучение особенности артикуляции в певческом процессе;</w:t>
      </w:r>
    </w:p>
    <w:p w:rsidR="005A1104" w:rsidRDefault="003401E1">
      <w:pPr>
        <w:tabs>
          <w:tab w:val="right" w:leader="underscore" w:pos="8505"/>
        </w:tabs>
        <w:spacing w:after="0" w:line="240" w:lineRule="auto"/>
        <w:jc w:val="both"/>
      </w:pPr>
      <w:r>
        <w:rPr>
          <w:rFonts w:ascii="Times New Roman" w:hAnsi="Times New Roman"/>
          <w:bCs/>
          <w:iCs/>
          <w:sz w:val="24"/>
          <w:szCs w:val="24"/>
        </w:rPr>
        <w:t>- овладение народно-певческой манерой пения;</w:t>
      </w:r>
    </w:p>
    <w:p w:rsidR="005A1104" w:rsidRDefault="003401E1">
      <w:pPr>
        <w:tabs>
          <w:tab w:val="right" w:leader="underscore" w:pos="8505"/>
        </w:tabs>
        <w:spacing w:after="0" w:line="240" w:lineRule="auto"/>
        <w:jc w:val="both"/>
      </w:pPr>
      <w:r>
        <w:rPr>
          <w:rFonts w:ascii="Times New Roman" w:hAnsi="Times New Roman"/>
          <w:bCs/>
          <w:iCs/>
          <w:sz w:val="24"/>
          <w:szCs w:val="24"/>
        </w:rPr>
        <w:t>- развитие вокальной техники голоса;</w:t>
      </w:r>
    </w:p>
    <w:p w:rsidR="005A1104" w:rsidRDefault="003401E1">
      <w:pPr>
        <w:tabs>
          <w:tab w:val="right" w:leader="underscore" w:pos="8505"/>
        </w:tabs>
        <w:spacing w:after="0" w:line="240" w:lineRule="auto"/>
        <w:jc w:val="both"/>
      </w:pPr>
      <w:r>
        <w:rPr>
          <w:rFonts w:ascii="Times New Roman" w:hAnsi="Times New Roman"/>
          <w:bCs/>
          <w:iCs/>
          <w:sz w:val="24"/>
          <w:szCs w:val="24"/>
        </w:rPr>
        <w:t xml:space="preserve">- последовательное изучение локальных </w:t>
      </w:r>
      <w:r w:rsidR="00146836">
        <w:rPr>
          <w:rFonts w:ascii="Times New Roman" w:hAnsi="Times New Roman"/>
          <w:bCs/>
          <w:iCs/>
          <w:sz w:val="24"/>
          <w:szCs w:val="24"/>
        </w:rPr>
        <w:t xml:space="preserve">казачьих </w:t>
      </w:r>
      <w:r>
        <w:rPr>
          <w:rFonts w:ascii="Times New Roman" w:hAnsi="Times New Roman"/>
          <w:bCs/>
          <w:iCs/>
          <w:sz w:val="24"/>
          <w:szCs w:val="24"/>
        </w:rPr>
        <w:t>певческих стилей;</w:t>
      </w:r>
    </w:p>
    <w:p w:rsidR="005A1104" w:rsidRDefault="003401E1">
      <w:pPr>
        <w:tabs>
          <w:tab w:val="right" w:leader="underscore" w:pos="8505"/>
        </w:tabs>
        <w:spacing w:after="0" w:line="240" w:lineRule="auto"/>
        <w:jc w:val="both"/>
      </w:pPr>
      <w:r>
        <w:rPr>
          <w:rFonts w:ascii="Times New Roman" w:hAnsi="Times New Roman"/>
          <w:bCs/>
          <w:iCs/>
          <w:sz w:val="24"/>
          <w:szCs w:val="24"/>
        </w:rPr>
        <w:t>- приобретение навыков интонирования в традиционных ладах;</w:t>
      </w:r>
    </w:p>
    <w:p w:rsidR="005A1104" w:rsidRDefault="003401E1">
      <w:pPr>
        <w:tabs>
          <w:tab w:val="right" w:leader="underscore" w:pos="8505"/>
        </w:tabs>
        <w:spacing w:after="0" w:line="240" w:lineRule="auto"/>
        <w:jc w:val="both"/>
      </w:pPr>
      <w:r>
        <w:rPr>
          <w:rFonts w:ascii="Times New Roman" w:hAnsi="Times New Roman"/>
          <w:bCs/>
          <w:iCs/>
          <w:sz w:val="24"/>
          <w:szCs w:val="24"/>
        </w:rPr>
        <w:t>- овладение навыком сценического воплощения народной песни;</w:t>
      </w:r>
    </w:p>
    <w:p w:rsidR="005A1104" w:rsidRDefault="003401E1">
      <w:pPr>
        <w:tabs>
          <w:tab w:val="right" w:leader="underscore" w:pos="8505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 воспитание художественного вкуса в подборе репертуара.</w:t>
      </w:r>
    </w:p>
    <w:p w:rsidR="005A1104" w:rsidRDefault="005A1104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5A1104" w:rsidRPr="00371D1F" w:rsidRDefault="003401E1" w:rsidP="00371D1F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5A1104" w:rsidRDefault="003401E1">
      <w:pPr>
        <w:tabs>
          <w:tab w:val="left" w:pos="708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«Вокальная подготовка» входит в состав Блока 1 «Дисциплины (модули)» и относится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части, формируемой участниками образовательных отношений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468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 по направлению подготовки 51.03.02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B32FE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14683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ародная художественная культура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профиль - «</w:t>
      </w:r>
      <w:r w:rsidR="0014683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Руководство казачьим творческим коллективом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5A1104" w:rsidRDefault="003401E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«Вокальная подготовка» изучается в 1-4 семестрах. Изучение дисциплины базируется на системе знаний, умений и компетенций, полученных студентами в период обучения в средних специальных учебных заведениях. В результате освоения дисциплины формируются знания, умения и навыки, необходимые для изучения следующих дисциплин и прохождения практик: «Ансамблевое пение», «</w:t>
      </w:r>
      <w:r w:rsidR="00146836">
        <w:rPr>
          <w:rFonts w:ascii="Times New Roman" w:eastAsia="Times New Roman" w:hAnsi="Times New Roman" w:cs="Times New Roman"/>
          <w:sz w:val="24"/>
          <w:szCs w:val="24"/>
          <w:lang w:eastAsia="ru-RU"/>
        </w:rPr>
        <w:t>Фольклорный казачий ансамбль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», «Сценическая подготовка и режиссура народной песни», Исполнительская практика, подготовка к сдаче Государственного экзамена. Взаимосвязь курса с другими дисциплинами ОПОП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:rsidR="005A1104" w:rsidRDefault="005A1104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A1104" w:rsidRDefault="003401E1">
      <w:pPr>
        <w:widowControl w:val="0"/>
        <w:spacing w:after="0" w:line="240" w:lineRule="auto"/>
        <w:contextualSpacing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5A1104" w:rsidRDefault="003401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освоения дисциплины направлен на формирование компетенций в соответствии с ФГОС ВО и ОПОП</w:t>
      </w:r>
      <w:r w:rsidR="00B32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по направлению подготовки 51.03.02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2FE5">
        <w:rPr>
          <w:rFonts w:ascii="Times New Roman" w:eastAsia="Times New Roman" w:hAnsi="Times New Roman" w:cs="Times New Roman"/>
          <w:sz w:val="24"/>
          <w:szCs w:val="24"/>
          <w:lang w:eastAsia="ru-RU"/>
        </w:rPr>
        <w:t>«Народная художественная культура», профиль - «Руководство казачьим творческим коллективом».</w:t>
      </w:r>
    </w:p>
    <w:p w:rsidR="00B32FE5" w:rsidRDefault="00B32F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A1104" w:rsidRPr="00925D20" w:rsidRDefault="003401E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Перечень планируемых результатов обучения по дисциплине (модулю).</w:t>
      </w:r>
    </w:p>
    <w:tbl>
      <w:tblPr>
        <w:tblW w:w="9345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2325"/>
        <w:gridCol w:w="3974"/>
        <w:gridCol w:w="3046"/>
      </w:tblGrid>
      <w:tr w:rsidR="005A1104" w:rsidRPr="00B32FE5">
        <w:trPr>
          <w:trHeight w:val="675"/>
        </w:trPr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A1104" w:rsidRPr="00B32FE5" w:rsidRDefault="003401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2FE5">
              <w:rPr>
                <w:rFonts w:ascii="Times New Roman" w:eastAsia="Calibri" w:hAnsi="Times New Roman" w:cs="Times New Roman"/>
                <w:b/>
                <w:lang w:eastAsia="ru-RU"/>
              </w:rPr>
              <w:t>Компетенция (код и наименование)</w:t>
            </w:r>
          </w:p>
        </w:tc>
        <w:tc>
          <w:tcPr>
            <w:tcW w:w="3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A1104" w:rsidRPr="00B32FE5" w:rsidRDefault="003401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2FE5">
              <w:rPr>
                <w:rFonts w:ascii="Times New Roman" w:eastAsia="Calibri" w:hAnsi="Times New Roman" w:cs="Times New Roman"/>
                <w:b/>
                <w:lang w:eastAsia="ru-RU"/>
              </w:rPr>
              <w:t>Индикаторы</w:t>
            </w:r>
          </w:p>
          <w:p w:rsidR="005A1104" w:rsidRPr="00B32FE5" w:rsidRDefault="003401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2FE5">
              <w:rPr>
                <w:rFonts w:ascii="Times New Roman" w:eastAsia="Calibri" w:hAnsi="Times New Roman" w:cs="Times New Roman"/>
                <w:b/>
                <w:lang w:eastAsia="ru-RU"/>
              </w:rPr>
              <w:t>компетенций</w:t>
            </w:r>
          </w:p>
        </w:tc>
        <w:tc>
          <w:tcPr>
            <w:tcW w:w="3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A1104" w:rsidRPr="00B32FE5" w:rsidRDefault="003401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2FE5">
              <w:rPr>
                <w:rFonts w:ascii="Times New Roman" w:eastAsia="Calibri" w:hAnsi="Times New Roman" w:cs="Times New Roman"/>
                <w:b/>
                <w:lang w:eastAsia="ru-RU"/>
              </w:rPr>
              <w:t>Результаты обучения</w:t>
            </w:r>
          </w:p>
        </w:tc>
      </w:tr>
      <w:tr w:rsidR="00B32FE5" w:rsidRPr="00B32FE5">
        <w:trPr>
          <w:trHeight w:val="795"/>
        </w:trPr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32FE5" w:rsidRPr="00B32FE5" w:rsidRDefault="00B32FE5" w:rsidP="00B32FE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2FE5">
              <w:rPr>
                <w:rFonts w:ascii="Times New Roman" w:hAnsi="Times New Roman" w:cs="Times New Roman"/>
              </w:rPr>
              <w:t>ПК-4</w:t>
            </w:r>
            <w:r w:rsidRPr="00B32FE5">
              <w:rPr>
                <w:rFonts w:ascii="Times New Roman" w:hAnsi="Times New Roman" w:cs="Times New Roman"/>
                <w:lang w:eastAsia="x-none"/>
              </w:rPr>
              <w:t xml:space="preserve"> Способен</w:t>
            </w:r>
            <w:r w:rsidRPr="00B32FE5">
              <w:rPr>
                <w:rFonts w:ascii="Times New Roman" w:hAnsi="Times New Roman" w:cs="Times New Roman"/>
                <w:lang w:val="x-none" w:eastAsia="x-none"/>
              </w:rPr>
              <w:t xml:space="preserve"> быть исполнителем концертных номеров в качестве артиста (солиста) </w:t>
            </w:r>
            <w:r w:rsidRPr="00B32FE5">
              <w:rPr>
                <w:rFonts w:ascii="Times New Roman" w:hAnsi="Times New Roman" w:cs="Times New Roman"/>
                <w:lang w:eastAsia="x-none"/>
              </w:rPr>
              <w:t>народно-певческого коллектива (хора или ансамбля)</w:t>
            </w:r>
          </w:p>
        </w:tc>
        <w:tc>
          <w:tcPr>
            <w:tcW w:w="3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32FE5" w:rsidRPr="00B32FE5" w:rsidRDefault="00B32FE5" w:rsidP="00B32FE5">
            <w:pPr>
              <w:pStyle w:val="12"/>
              <w:rPr>
                <w:rFonts w:ascii="Times New Roman" w:hAnsi="Times New Roman" w:cs="Times New Roman"/>
                <w:spacing w:val="-7"/>
                <w:sz w:val="22"/>
                <w:szCs w:val="22"/>
              </w:rPr>
            </w:pPr>
            <w:r w:rsidRPr="00B32FE5">
              <w:rPr>
                <w:rFonts w:ascii="Times New Roman" w:hAnsi="Times New Roman" w:cs="Times New Roman"/>
                <w:spacing w:val="-7"/>
                <w:sz w:val="22"/>
                <w:szCs w:val="22"/>
              </w:rPr>
              <w:t>ПК-4.1. знает музыкально-стилевые особенности различных народно-певческих традиций, принципы исполнения образцов фольклора различных жанров в этнографически достоверной форме</w:t>
            </w:r>
          </w:p>
          <w:p w:rsidR="00B32FE5" w:rsidRPr="00B32FE5" w:rsidRDefault="00B32FE5" w:rsidP="00B32FE5">
            <w:pPr>
              <w:pStyle w:val="12"/>
              <w:rPr>
                <w:rFonts w:ascii="Times New Roman" w:hAnsi="Times New Roman" w:cs="Times New Roman"/>
                <w:spacing w:val="-7"/>
                <w:sz w:val="22"/>
                <w:szCs w:val="22"/>
              </w:rPr>
            </w:pPr>
            <w:r w:rsidRPr="00B32FE5">
              <w:rPr>
                <w:rFonts w:ascii="Times New Roman" w:hAnsi="Times New Roman" w:cs="Times New Roman"/>
                <w:spacing w:val="-7"/>
                <w:sz w:val="22"/>
                <w:szCs w:val="22"/>
              </w:rPr>
              <w:t>ПК-4.2. применяет исполнительские приемы различных жанров и региональных стилей музыкального фольклора</w:t>
            </w:r>
          </w:p>
          <w:p w:rsidR="00B32FE5" w:rsidRPr="00B32FE5" w:rsidRDefault="00B32FE5" w:rsidP="00B32FE5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2FE5">
              <w:rPr>
                <w:rFonts w:ascii="Times New Roman" w:hAnsi="Times New Roman" w:cs="Times New Roman"/>
                <w:spacing w:val="-7"/>
              </w:rPr>
              <w:lastRenderedPageBreak/>
              <w:t>ПК-4.3 владеет певческим дыханием, техникой звукообразования, певческой дикцией и артикуляцией</w:t>
            </w:r>
          </w:p>
        </w:tc>
        <w:tc>
          <w:tcPr>
            <w:tcW w:w="3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32FE5" w:rsidRPr="00B32FE5" w:rsidRDefault="00B32FE5" w:rsidP="00B32FE5">
            <w:pPr>
              <w:pStyle w:val="12"/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32FE5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Знать:</w:t>
            </w:r>
            <w:r w:rsidRPr="00B32F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B32FE5">
              <w:rPr>
                <w:rFonts w:ascii="Times New Roman" w:hAnsi="Times New Roman" w:cs="Times New Roman"/>
                <w:sz w:val="22"/>
                <w:szCs w:val="22"/>
              </w:rPr>
              <w:t>народное песенное творчество на теоретическом и практическом уровнях;</w:t>
            </w:r>
          </w:p>
          <w:p w:rsidR="00B32FE5" w:rsidRPr="00B32FE5" w:rsidRDefault="00B32FE5" w:rsidP="00B32FE5">
            <w:pPr>
              <w:pStyle w:val="Default"/>
              <w:rPr>
                <w:sz w:val="22"/>
                <w:szCs w:val="22"/>
              </w:rPr>
            </w:pPr>
            <w:r w:rsidRPr="00B32FE5">
              <w:rPr>
                <w:b/>
                <w:sz w:val="22"/>
                <w:szCs w:val="22"/>
              </w:rPr>
              <w:t>Уметь:</w:t>
            </w:r>
            <w:r w:rsidRPr="00B32FE5">
              <w:rPr>
                <w:sz w:val="22"/>
                <w:szCs w:val="22"/>
              </w:rPr>
              <w:t xml:space="preserve"> исполнять произведения народного творчества на профессиональном уровне;</w:t>
            </w:r>
          </w:p>
          <w:p w:rsidR="00B32FE5" w:rsidRPr="00B32FE5" w:rsidRDefault="00B32FE5" w:rsidP="00B32FE5">
            <w:pPr>
              <w:pStyle w:val="12"/>
              <w:tabs>
                <w:tab w:val="left" w:pos="142"/>
              </w:tabs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32FE5">
              <w:rPr>
                <w:rFonts w:ascii="Times New Roman" w:hAnsi="Times New Roman" w:cs="Times New Roman"/>
                <w:b/>
                <w:sz w:val="22"/>
                <w:szCs w:val="22"/>
              </w:rPr>
              <w:t>Владеть:</w:t>
            </w:r>
            <w:r w:rsidRPr="00B32F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B32FE5">
              <w:rPr>
                <w:rFonts w:ascii="Times New Roman" w:hAnsi="Times New Roman" w:cs="Times New Roman"/>
                <w:sz w:val="22"/>
                <w:szCs w:val="22"/>
              </w:rPr>
              <w:t xml:space="preserve">навыком расшифровки, анализа и сценической презентации </w:t>
            </w:r>
            <w:r w:rsidRPr="00B32FE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произведений  фольклорного творчества.</w:t>
            </w:r>
          </w:p>
        </w:tc>
      </w:tr>
      <w:tr w:rsidR="00B32FE5" w:rsidRPr="00B32FE5">
        <w:trPr>
          <w:trHeight w:val="795"/>
        </w:trPr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32FE5" w:rsidRPr="00B32FE5" w:rsidRDefault="00B32FE5" w:rsidP="00B32FE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2FE5">
              <w:rPr>
                <w:rFonts w:ascii="Times New Roman" w:hAnsi="Times New Roman" w:cs="Times New Roman"/>
              </w:rPr>
              <w:lastRenderedPageBreak/>
              <w:t>ПК-5</w:t>
            </w:r>
            <w:r w:rsidRPr="00B32FE5">
              <w:rPr>
                <w:rFonts w:ascii="Times New Roman" w:hAnsi="Times New Roman" w:cs="Times New Roman"/>
                <w:spacing w:val="-2"/>
              </w:rPr>
              <w:t xml:space="preserve"> способностью и готовностью осуществлять репетиционную работу и </w:t>
            </w:r>
            <w:r w:rsidRPr="00B32FE5">
              <w:rPr>
                <w:rFonts w:ascii="Times New Roman" w:hAnsi="Times New Roman" w:cs="Times New Roman"/>
                <w:spacing w:val="8"/>
              </w:rPr>
              <w:t xml:space="preserve">руководить творческими коллективами (ансамблями) в области </w:t>
            </w:r>
            <w:r w:rsidRPr="00B32FE5">
              <w:rPr>
                <w:rFonts w:ascii="Times New Roman" w:hAnsi="Times New Roman" w:cs="Times New Roman"/>
              </w:rPr>
              <w:t>хорового и фольклорного творчества</w:t>
            </w:r>
          </w:p>
        </w:tc>
        <w:tc>
          <w:tcPr>
            <w:tcW w:w="3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32FE5" w:rsidRPr="00B32FE5" w:rsidRDefault="00B32FE5" w:rsidP="00B32FE5">
            <w:pPr>
              <w:pStyle w:val="12"/>
              <w:rPr>
                <w:rFonts w:ascii="Times New Roman" w:hAnsi="Times New Roman" w:cs="Times New Roman"/>
                <w:iCs/>
                <w:spacing w:val="-7"/>
                <w:sz w:val="22"/>
                <w:szCs w:val="22"/>
              </w:rPr>
            </w:pPr>
            <w:r w:rsidRPr="00B32FE5">
              <w:rPr>
                <w:rFonts w:ascii="Times New Roman" w:hAnsi="Times New Roman" w:cs="Times New Roman"/>
                <w:iCs/>
                <w:spacing w:val="-7"/>
                <w:sz w:val="22"/>
                <w:szCs w:val="22"/>
              </w:rPr>
              <w:t>ПК-5.1. знает жанровый состав и стилевые особенности региональных и локальных певческих традиций</w:t>
            </w:r>
          </w:p>
          <w:p w:rsidR="00B32FE5" w:rsidRPr="00B32FE5" w:rsidRDefault="00B32FE5" w:rsidP="00B32FE5">
            <w:pPr>
              <w:pStyle w:val="12"/>
              <w:rPr>
                <w:rFonts w:ascii="Times New Roman" w:hAnsi="Times New Roman" w:cs="Times New Roman"/>
                <w:iCs/>
                <w:spacing w:val="-7"/>
                <w:sz w:val="22"/>
                <w:szCs w:val="22"/>
              </w:rPr>
            </w:pPr>
            <w:r w:rsidRPr="00B32FE5">
              <w:rPr>
                <w:rFonts w:ascii="Times New Roman" w:hAnsi="Times New Roman" w:cs="Times New Roman"/>
                <w:iCs/>
                <w:spacing w:val="-7"/>
                <w:sz w:val="22"/>
                <w:szCs w:val="22"/>
              </w:rPr>
              <w:t>ПК-5.2. добивается воспроизведения образцов музыкального фольклора в этнографически достоверной форме, достигает полноценного ансамблевого звучания, выстраивая баланс вокальных партий, выбирая тесситуру, добиваясь чистого интонирования</w:t>
            </w:r>
          </w:p>
          <w:p w:rsidR="00B32FE5" w:rsidRPr="00B32FE5" w:rsidRDefault="00B32FE5" w:rsidP="00B32FE5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2FE5">
              <w:rPr>
                <w:rFonts w:ascii="Times New Roman" w:hAnsi="Times New Roman" w:cs="Times New Roman"/>
                <w:iCs/>
                <w:spacing w:val="-7"/>
              </w:rPr>
              <w:t>ПК-5.3. владеет методами и навыками репетиционной работы, подбора репертуара для различных творческих мероприятий</w:t>
            </w:r>
          </w:p>
        </w:tc>
        <w:tc>
          <w:tcPr>
            <w:tcW w:w="3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32FE5" w:rsidRPr="00B32FE5" w:rsidRDefault="00B32FE5" w:rsidP="00B32FE5">
            <w:pPr>
              <w:pStyle w:val="12"/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32FE5">
              <w:rPr>
                <w:rFonts w:ascii="Times New Roman" w:hAnsi="Times New Roman" w:cs="Times New Roman"/>
                <w:b/>
                <w:sz w:val="22"/>
                <w:szCs w:val="22"/>
              </w:rPr>
              <w:t>Знать:</w:t>
            </w:r>
            <w:r w:rsidRPr="00B32F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B32FE5">
              <w:rPr>
                <w:rFonts w:ascii="Times New Roman" w:hAnsi="Times New Roman" w:cs="Times New Roman"/>
                <w:sz w:val="22"/>
                <w:szCs w:val="22"/>
              </w:rPr>
              <w:t>теорию и методику репетиционной работы в области народного певческого искусства;</w:t>
            </w:r>
          </w:p>
          <w:p w:rsidR="00B32FE5" w:rsidRPr="00B32FE5" w:rsidRDefault="00B32FE5" w:rsidP="00B32FE5">
            <w:pPr>
              <w:pStyle w:val="12"/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32FE5">
              <w:rPr>
                <w:rFonts w:ascii="Times New Roman" w:hAnsi="Times New Roman" w:cs="Times New Roman"/>
                <w:b/>
                <w:sz w:val="22"/>
                <w:szCs w:val="22"/>
              </w:rPr>
              <w:t>Уметь:</w:t>
            </w:r>
            <w:r w:rsidRPr="00B32FE5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организовать репетиционную, творческую деятельность различных певческих коллективов, в том числе детских фольклорных ансамблей;</w:t>
            </w:r>
          </w:p>
          <w:p w:rsidR="00B32FE5" w:rsidRPr="00B32FE5" w:rsidRDefault="00B32FE5" w:rsidP="00B32FE5">
            <w:pPr>
              <w:pStyle w:val="12"/>
              <w:tabs>
                <w:tab w:val="left" w:pos="142"/>
              </w:tabs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32FE5">
              <w:rPr>
                <w:rFonts w:ascii="Times New Roman" w:hAnsi="Times New Roman" w:cs="Times New Roman"/>
                <w:b/>
                <w:sz w:val="22"/>
                <w:szCs w:val="22"/>
              </w:rPr>
              <w:t>Владеть:</w:t>
            </w:r>
            <w:r w:rsidRPr="00B32F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B32FE5">
              <w:rPr>
                <w:rFonts w:ascii="Times New Roman" w:hAnsi="Times New Roman" w:cs="Times New Roman"/>
                <w:sz w:val="22"/>
                <w:szCs w:val="22"/>
              </w:rPr>
              <w:t>навыками подбора репертуара для концертных программ и других творческих мероприятий.</w:t>
            </w:r>
          </w:p>
        </w:tc>
      </w:tr>
    </w:tbl>
    <w:p w:rsidR="005A1104" w:rsidRDefault="005A110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A1104" w:rsidRDefault="003401E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(модуля) </w:t>
      </w:r>
    </w:p>
    <w:p w:rsidR="005A1104" w:rsidRDefault="005A11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104" w:rsidRDefault="003401E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(модуля) </w:t>
      </w:r>
    </w:p>
    <w:p w:rsidR="005A1104" w:rsidRDefault="003401E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(общая трудоемкость) дисциплины «Вокальная подготовка» составляет 7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з.е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252 акад. часов, из них контактных 68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СРС </w:t>
      </w:r>
      <w:r w:rsidR="00925D20">
        <w:rPr>
          <w:rFonts w:ascii="Times New Roman" w:eastAsia="Times New Roman" w:hAnsi="Times New Roman" w:cs="Times New Roman"/>
          <w:sz w:val="24"/>
          <w:szCs w:val="24"/>
          <w:lang w:eastAsia="ru-RU"/>
        </w:rPr>
        <w:t>74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., форма контроля экзамен (</w:t>
      </w:r>
      <w:r w:rsidR="00925D20">
        <w:rPr>
          <w:rFonts w:ascii="Times New Roman" w:eastAsia="Times New Roman" w:hAnsi="Times New Roman" w:cs="Times New Roman"/>
          <w:sz w:val="24"/>
          <w:szCs w:val="24"/>
          <w:lang w:eastAsia="ru-RU"/>
        </w:rPr>
        <w:t>90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ч.). При заочной форме</w:t>
      </w:r>
      <w:r w:rsidR="00925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 контактная работа – 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ак.ч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., СРС –</w:t>
      </w:r>
      <w:r w:rsidR="00925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аттестация ы форме экзамена (54</w:t>
      </w:r>
      <w:r w:rsidR="00925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ак.ч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.)</w:t>
      </w:r>
    </w:p>
    <w:p w:rsidR="005A1104" w:rsidRDefault="005A11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104" w:rsidRPr="00925D20" w:rsidRDefault="003401E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 Структура дисциплины для очной формы обучения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tbl>
      <w:tblPr>
        <w:tblW w:w="942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561"/>
        <w:gridCol w:w="2949"/>
        <w:gridCol w:w="467"/>
        <w:gridCol w:w="450"/>
        <w:gridCol w:w="510"/>
        <w:gridCol w:w="451"/>
        <w:gridCol w:w="570"/>
        <w:gridCol w:w="675"/>
        <w:gridCol w:w="2787"/>
      </w:tblGrid>
      <w:tr w:rsidR="005A1104" w:rsidTr="00925D20">
        <w:trPr>
          <w:trHeight w:val="1312"/>
        </w:trPr>
        <w:tc>
          <w:tcPr>
            <w:tcW w:w="561" w:type="dxa"/>
            <w:vMerge w:val="restart"/>
            <w:shd w:val="clear" w:color="auto" w:fill="auto"/>
            <w:tcMar>
              <w:left w:w="93" w:type="dxa"/>
            </w:tcMar>
            <w:vAlign w:val="center"/>
          </w:tcPr>
          <w:p w:rsidR="005A1104" w:rsidRDefault="003401E1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</w:p>
          <w:p w:rsidR="005A1104" w:rsidRDefault="003401E1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949" w:type="dxa"/>
            <w:vMerge w:val="restart"/>
            <w:shd w:val="clear" w:color="auto" w:fill="auto"/>
            <w:tcMar>
              <w:top w:w="28" w:type="dxa"/>
              <w:left w:w="-3" w:type="dxa"/>
              <w:right w:w="17" w:type="dxa"/>
            </w:tcMar>
            <w:vAlign w:val="center"/>
          </w:tcPr>
          <w:p w:rsidR="005A1104" w:rsidRDefault="003401E1">
            <w:pPr>
              <w:tabs>
                <w:tab w:val="left" w:pos="708"/>
              </w:tabs>
              <w:spacing w:before="660" w:after="66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467" w:type="dxa"/>
            <w:vMerge w:val="restart"/>
            <w:shd w:val="clear" w:color="auto" w:fill="auto"/>
            <w:tcMar>
              <w:left w:w="93" w:type="dxa"/>
            </w:tcMar>
            <w:textDirection w:val="btLr"/>
            <w:vAlign w:val="center"/>
          </w:tcPr>
          <w:p w:rsidR="005A1104" w:rsidRDefault="003401E1">
            <w:pPr>
              <w:tabs>
                <w:tab w:val="left" w:pos="708"/>
              </w:tabs>
              <w:spacing w:after="0" w:line="240" w:lineRule="auto"/>
              <w:ind w:right="113"/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2656" w:type="dxa"/>
            <w:gridSpan w:val="5"/>
            <w:shd w:val="clear" w:color="auto" w:fill="auto"/>
            <w:tcMar>
              <w:left w:w="93" w:type="dxa"/>
            </w:tcMar>
            <w:vAlign w:val="center"/>
          </w:tcPr>
          <w:p w:rsidR="005A1104" w:rsidRDefault="003401E1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787" w:type="dxa"/>
            <w:shd w:val="clear" w:color="auto" w:fill="auto"/>
            <w:tcMar>
              <w:left w:w="93" w:type="dxa"/>
            </w:tcMar>
            <w:vAlign w:val="center"/>
          </w:tcPr>
          <w:p w:rsidR="005A1104" w:rsidRDefault="003401E1">
            <w:pPr>
              <w:tabs>
                <w:tab w:val="left" w:pos="0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5A1104" w:rsidRDefault="003401E1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семестрам)</w:t>
            </w:r>
          </w:p>
        </w:tc>
      </w:tr>
      <w:tr w:rsidR="005A1104" w:rsidTr="00925D20">
        <w:trPr>
          <w:cantSplit/>
          <w:trHeight w:hRule="exact" w:val="1154"/>
        </w:trPr>
        <w:tc>
          <w:tcPr>
            <w:tcW w:w="561" w:type="dxa"/>
            <w:vMerge/>
            <w:shd w:val="clear" w:color="auto" w:fill="auto"/>
            <w:tcMar>
              <w:left w:w="93" w:type="dxa"/>
            </w:tcMar>
          </w:tcPr>
          <w:p w:rsidR="005A1104" w:rsidRDefault="005A11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9" w:type="dxa"/>
            <w:vMerge/>
            <w:shd w:val="clear" w:color="auto" w:fill="auto"/>
            <w:tcMar>
              <w:left w:w="93" w:type="dxa"/>
            </w:tcMar>
          </w:tcPr>
          <w:p w:rsidR="005A1104" w:rsidRDefault="005A11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" w:type="dxa"/>
            <w:vMerge/>
            <w:shd w:val="clear" w:color="auto" w:fill="auto"/>
            <w:tcMar>
              <w:left w:w="93" w:type="dxa"/>
            </w:tcMar>
          </w:tcPr>
          <w:p w:rsidR="005A1104" w:rsidRDefault="005A11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0" w:type="dxa"/>
            <w:shd w:val="clear" w:color="auto" w:fill="auto"/>
            <w:tcMar>
              <w:left w:w="93" w:type="dxa"/>
            </w:tcMar>
            <w:textDirection w:val="btLr"/>
          </w:tcPr>
          <w:p w:rsidR="005A1104" w:rsidRDefault="003401E1">
            <w:pPr>
              <w:tabs>
                <w:tab w:val="left" w:pos="708"/>
              </w:tabs>
              <w:spacing w:after="0" w:line="240" w:lineRule="auto"/>
              <w:ind w:right="11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510" w:type="dxa"/>
            <w:shd w:val="clear" w:color="auto" w:fill="auto"/>
            <w:tcMar>
              <w:left w:w="93" w:type="dxa"/>
            </w:tcMar>
            <w:textDirection w:val="btLr"/>
          </w:tcPr>
          <w:p w:rsidR="005A1104" w:rsidRDefault="003401E1">
            <w:pPr>
              <w:tabs>
                <w:tab w:val="left" w:pos="708"/>
              </w:tabs>
              <w:spacing w:after="0" w:line="240" w:lineRule="auto"/>
              <w:ind w:right="11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индивидуальные</w:t>
            </w:r>
          </w:p>
        </w:tc>
        <w:tc>
          <w:tcPr>
            <w:tcW w:w="451" w:type="dxa"/>
            <w:shd w:val="clear" w:color="auto" w:fill="auto"/>
            <w:tcMar>
              <w:left w:w="93" w:type="dxa"/>
            </w:tcMar>
            <w:textDirection w:val="btLr"/>
          </w:tcPr>
          <w:p w:rsidR="005A1104" w:rsidRDefault="003401E1">
            <w:pPr>
              <w:tabs>
                <w:tab w:val="left" w:pos="708"/>
              </w:tabs>
              <w:spacing w:after="0" w:line="240" w:lineRule="auto"/>
              <w:ind w:right="113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онсультации</w:t>
            </w:r>
            <w:proofErr w:type="spellEnd"/>
          </w:p>
        </w:tc>
        <w:tc>
          <w:tcPr>
            <w:tcW w:w="570" w:type="dxa"/>
            <w:shd w:val="clear" w:color="auto" w:fill="auto"/>
            <w:tcMar>
              <w:left w:w="93" w:type="dxa"/>
            </w:tcMar>
            <w:textDirection w:val="btLr"/>
          </w:tcPr>
          <w:p w:rsidR="005A1104" w:rsidRDefault="003401E1">
            <w:pPr>
              <w:tabs>
                <w:tab w:val="left" w:pos="708"/>
              </w:tabs>
              <w:spacing w:after="0" w:line="240" w:lineRule="auto"/>
              <w:ind w:right="11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ИКР</w:t>
            </w:r>
          </w:p>
        </w:tc>
        <w:tc>
          <w:tcPr>
            <w:tcW w:w="675" w:type="dxa"/>
            <w:shd w:val="clear" w:color="auto" w:fill="auto"/>
            <w:tcMar>
              <w:left w:w="93" w:type="dxa"/>
            </w:tcMar>
            <w:textDirection w:val="btLr"/>
          </w:tcPr>
          <w:p w:rsidR="005A1104" w:rsidRDefault="003401E1">
            <w:pPr>
              <w:tabs>
                <w:tab w:val="left" w:pos="708"/>
              </w:tabs>
              <w:spacing w:after="0" w:line="240" w:lineRule="auto"/>
              <w:ind w:right="11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787" w:type="dxa"/>
            <w:shd w:val="clear" w:color="auto" w:fill="auto"/>
            <w:tcMar>
              <w:left w:w="93" w:type="dxa"/>
            </w:tcMar>
          </w:tcPr>
          <w:p w:rsidR="005A1104" w:rsidRDefault="005A11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1104" w:rsidTr="00925D20">
        <w:tc>
          <w:tcPr>
            <w:tcW w:w="561" w:type="dxa"/>
            <w:shd w:val="clear" w:color="auto" w:fill="auto"/>
            <w:tcMar>
              <w:left w:w="93" w:type="dxa"/>
            </w:tcMar>
          </w:tcPr>
          <w:p w:rsidR="005A1104" w:rsidRDefault="003401E1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49" w:type="dxa"/>
            <w:shd w:val="clear" w:color="auto" w:fill="auto"/>
            <w:vAlign w:val="center"/>
          </w:tcPr>
          <w:p w:rsidR="005A1104" w:rsidRDefault="003401E1" w:rsidP="00925D20">
            <w:pPr>
              <w:tabs>
                <w:tab w:val="left" w:pos="708"/>
              </w:tabs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Освоение </w:t>
            </w:r>
            <w:r w:rsidR="00925D20">
              <w:rPr>
                <w:rFonts w:ascii="Times New Roman" w:hAnsi="Times New Roman" w:cs="Times New Roman"/>
                <w:sz w:val="20"/>
                <w:szCs w:val="20"/>
              </w:rPr>
              <w:t>Донской казачьей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песенной традиции</w:t>
            </w:r>
          </w:p>
        </w:tc>
        <w:tc>
          <w:tcPr>
            <w:tcW w:w="467" w:type="dxa"/>
            <w:shd w:val="clear" w:color="auto" w:fill="auto"/>
            <w:tcMar>
              <w:left w:w="93" w:type="dxa"/>
            </w:tcMar>
          </w:tcPr>
          <w:p w:rsidR="005A1104" w:rsidRDefault="003401E1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0" w:type="dxa"/>
            <w:shd w:val="clear" w:color="auto" w:fill="auto"/>
            <w:tcMar>
              <w:left w:w="93" w:type="dxa"/>
            </w:tcMar>
          </w:tcPr>
          <w:p w:rsidR="005A1104" w:rsidRDefault="005A11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shd w:val="clear" w:color="auto" w:fill="auto"/>
            <w:tcMar>
              <w:left w:w="93" w:type="dxa"/>
            </w:tcMar>
          </w:tcPr>
          <w:p w:rsidR="005A1104" w:rsidRDefault="003401E1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51" w:type="dxa"/>
            <w:shd w:val="clear" w:color="auto" w:fill="auto"/>
            <w:tcMar>
              <w:left w:w="93" w:type="dxa"/>
            </w:tcMar>
          </w:tcPr>
          <w:p w:rsidR="005A1104" w:rsidRDefault="005A11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tcMar>
              <w:left w:w="93" w:type="dxa"/>
            </w:tcMar>
          </w:tcPr>
          <w:p w:rsidR="005A1104" w:rsidRDefault="00925D2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5" w:type="dxa"/>
            <w:shd w:val="clear" w:color="auto" w:fill="auto"/>
            <w:tcMar>
              <w:left w:w="93" w:type="dxa"/>
            </w:tcMar>
          </w:tcPr>
          <w:p w:rsidR="005A1104" w:rsidRDefault="00925D20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46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87" w:type="dxa"/>
            <w:shd w:val="clear" w:color="auto" w:fill="auto"/>
          </w:tcPr>
          <w:p w:rsidR="005A1104" w:rsidRDefault="003401E1" w:rsidP="00446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Проверка домашних заданий. </w:t>
            </w:r>
          </w:p>
          <w:p w:rsidR="00925D20" w:rsidRDefault="00925D20" w:rsidP="00446C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Контрольный урок</w:t>
            </w:r>
          </w:p>
        </w:tc>
      </w:tr>
      <w:tr w:rsidR="005A1104" w:rsidTr="00925D20">
        <w:tc>
          <w:tcPr>
            <w:tcW w:w="561" w:type="dxa"/>
            <w:shd w:val="clear" w:color="auto" w:fill="auto"/>
            <w:tcMar>
              <w:left w:w="93" w:type="dxa"/>
            </w:tcMar>
          </w:tcPr>
          <w:p w:rsidR="005A1104" w:rsidRDefault="003401E1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49" w:type="dxa"/>
            <w:shd w:val="clear" w:color="auto" w:fill="auto"/>
            <w:vAlign w:val="center"/>
          </w:tcPr>
          <w:p w:rsidR="005A1104" w:rsidRDefault="003401E1" w:rsidP="00925D20">
            <w:pPr>
              <w:tabs>
                <w:tab w:val="left" w:pos="708"/>
              </w:tabs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Освоение певческих традиций</w:t>
            </w:r>
            <w:r w:rsidR="00925D20">
              <w:rPr>
                <w:rFonts w:ascii="Times New Roman" w:hAnsi="Times New Roman" w:cs="Times New Roman"/>
                <w:sz w:val="20"/>
                <w:szCs w:val="20"/>
              </w:rPr>
              <w:t xml:space="preserve"> Терских и Уральских казаков</w:t>
            </w:r>
          </w:p>
        </w:tc>
        <w:tc>
          <w:tcPr>
            <w:tcW w:w="467" w:type="dxa"/>
            <w:shd w:val="clear" w:color="auto" w:fill="auto"/>
            <w:tcMar>
              <w:left w:w="93" w:type="dxa"/>
            </w:tcMar>
          </w:tcPr>
          <w:p w:rsidR="005A1104" w:rsidRDefault="003401E1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0" w:type="dxa"/>
            <w:shd w:val="clear" w:color="auto" w:fill="auto"/>
            <w:tcMar>
              <w:left w:w="93" w:type="dxa"/>
            </w:tcMar>
          </w:tcPr>
          <w:p w:rsidR="005A1104" w:rsidRDefault="005A11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shd w:val="clear" w:color="auto" w:fill="auto"/>
            <w:tcMar>
              <w:left w:w="93" w:type="dxa"/>
            </w:tcMar>
          </w:tcPr>
          <w:p w:rsidR="005A1104" w:rsidRDefault="003401E1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51" w:type="dxa"/>
            <w:shd w:val="clear" w:color="auto" w:fill="auto"/>
            <w:tcMar>
              <w:left w:w="93" w:type="dxa"/>
            </w:tcMar>
          </w:tcPr>
          <w:p w:rsidR="005A1104" w:rsidRDefault="005A11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tcMar>
              <w:left w:w="93" w:type="dxa"/>
            </w:tcMar>
          </w:tcPr>
          <w:p w:rsidR="005A1104" w:rsidRDefault="00925D2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5" w:type="dxa"/>
            <w:shd w:val="clear" w:color="auto" w:fill="auto"/>
            <w:tcMar>
              <w:left w:w="93" w:type="dxa"/>
            </w:tcMar>
          </w:tcPr>
          <w:p w:rsidR="005A1104" w:rsidRDefault="00925D20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787" w:type="dxa"/>
            <w:shd w:val="clear" w:color="auto" w:fill="auto"/>
          </w:tcPr>
          <w:p w:rsidR="005A1104" w:rsidRDefault="003401E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домашних заданий. Контрольный урок</w:t>
            </w:r>
          </w:p>
        </w:tc>
      </w:tr>
      <w:tr w:rsidR="005A1104" w:rsidTr="00925D20">
        <w:trPr>
          <w:trHeight w:val="724"/>
        </w:trPr>
        <w:tc>
          <w:tcPr>
            <w:tcW w:w="561" w:type="dxa"/>
            <w:shd w:val="clear" w:color="auto" w:fill="auto"/>
            <w:tcMar>
              <w:left w:w="93" w:type="dxa"/>
            </w:tcMar>
          </w:tcPr>
          <w:p w:rsidR="005A1104" w:rsidRDefault="003401E1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49" w:type="dxa"/>
            <w:shd w:val="clear" w:color="auto" w:fill="auto"/>
            <w:vAlign w:val="center"/>
          </w:tcPr>
          <w:p w:rsidR="005A1104" w:rsidRDefault="003401E1" w:rsidP="00925D20">
            <w:pPr>
              <w:tabs>
                <w:tab w:val="left" w:pos="708"/>
              </w:tabs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Освоение певческой традиции </w:t>
            </w:r>
            <w:r w:rsidR="00925D20">
              <w:rPr>
                <w:rFonts w:ascii="Times New Roman" w:hAnsi="Times New Roman" w:cs="Times New Roman"/>
                <w:sz w:val="20"/>
                <w:szCs w:val="20"/>
              </w:rPr>
              <w:t>линейных Кубанских казаков и казаков-черноморцев</w:t>
            </w:r>
          </w:p>
        </w:tc>
        <w:tc>
          <w:tcPr>
            <w:tcW w:w="467" w:type="dxa"/>
            <w:shd w:val="clear" w:color="auto" w:fill="auto"/>
            <w:tcMar>
              <w:left w:w="93" w:type="dxa"/>
            </w:tcMar>
          </w:tcPr>
          <w:p w:rsidR="005A1104" w:rsidRDefault="003401E1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0" w:type="dxa"/>
            <w:shd w:val="clear" w:color="auto" w:fill="auto"/>
            <w:tcMar>
              <w:left w:w="93" w:type="dxa"/>
            </w:tcMar>
          </w:tcPr>
          <w:p w:rsidR="005A1104" w:rsidRDefault="005A11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shd w:val="clear" w:color="auto" w:fill="auto"/>
            <w:tcMar>
              <w:left w:w="93" w:type="dxa"/>
            </w:tcMar>
          </w:tcPr>
          <w:p w:rsidR="005A1104" w:rsidRDefault="003401E1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51" w:type="dxa"/>
            <w:shd w:val="clear" w:color="auto" w:fill="auto"/>
            <w:tcMar>
              <w:left w:w="93" w:type="dxa"/>
            </w:tcMar>
          </w:tcPr>
          <w:p w:rsidR="005A1104" w:rsidRDefault="005A11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tcMar>
              <w:left w:w="93" w:type="dxa"/>
            </w:tcMar>
          </w:tcPr>
          <w:p w:rsidR="005A1104" w:rsidRDefault="005A11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shd w:val="clear" w:color="auto" w:fill="auto"/>
            <w:tcMar>
              <w:left w:w="93" w:type="dxa"/>
            </w:tcMar>
          </w:tcPr>
          <w:p w:rsidR="005A1104" w:rsidRDefault="00925D20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87" w:type="dxa"/>
            <w:shd w:val="clear" w:color="auto" w:fill="auto"/>
          </w:tcPr>
          <w:p w:rsidR="005A1104" w:rsidRDefault="003401E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домашних заданий. Контрольный урок</w:t>
            </w:r>
          </w:p>
        </w:tc>
      </w:tr>
      <w:tr w:rsidR="00925D20" w:rsidTr="00925D20">
        <w:tc>
          <w:tcPr>
            <w:tcW w:w="561" w:type="dxa"/>
            <w:shd w:val="clear" w:color="auto" w:fill="auto"/>
            <w:tcMar>
              <w:left w:w="93" w:type="dxa"/>
            </w:tcMar>
          </w:tcPr>
          <w:p w:rsidR="00925D20" w:rsidRDefault="00925D2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9" w:type="dxa"/>
            <w:shd w:val="clear" w:color="auto" w:fill="auto"/>
            <w:vAlign w:val="center"/>
          </w:tcPr>
          <w:p w:rsidR="00925D20" w:rsidRPr="00925D20" w:rsidRDefault="00925D20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25D2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аттестация</w:t>
            </w:r>
          </w:p>
        </w:tc>
        <w:tc>
          <w:tcPr>
            <w:tcW w:w="467" w:type="dxa"/>
            <w:shd w:val="clear" w:color="auto" w:fill="auto"/>
            <w:tcMar>
              <w:left w:w="93" w:type="dxa"/>
            </w:tcMar>
          </w:tcPr>
          <w:p w:rsidR="00925D20" w:rsidRDefault="00925D2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0" w:type="dxa"/>
            <w:shd w:val="clear" w:color="auto" w:fill="auto"/>
            <w:tcMar>
              <w:left w:w="93" w:type="dxa"/>
            </w:tcMar>
          </w:tcPr>
          <w:p w:rsidR="00925D20" w:rsidRDefault="00925D2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shd w:val="clear" w:color="auto" w:fill="auto"/>
            <w:tcMar>
              <w:left w:w="93" w:type="dxa"/>
            </w:tcMar>
          </w:tcPr>
          <w:p w:rsidR="00925D20" w:rsidRDefault="00925D2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dxa"/>
            <w:shd w:val="clear" w:color="auto" w:fill="auto"/>
            <w:tcMar>
              <w:left w:w="93" w:type="dxa"/>
            </w:tcMar>
          </w:tcPr>
          <w:p w:rsidR="00925D20" w:rsidRDefault="00925D2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tcMar>
              <w:left w:w="93" w:type="dxa"/>
            </w:tcMar>
          </w:tcPr>
          <w:p w:rsidR="00925D20" w:rsidRDefault="00925D2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shd w:val="clear" w:color="auto" w:fill="auto"/>
            <w:tcMar>
              <w:left w:w="93" w:type="dxa"/>
            </w:tcMar>
          </w:tcPr>
          <w:p w:rsidR="00925D20" w:rsidRDefault="00925D2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787" w:type="dxa"/>
            <w:shd w:val="clear" w:color="auto" w:fill="auto"/>
          </w:tcPr>
          <w:p w:rsidR="00925D20" w:rsidRPr="00925D20" w:rsidRDefault="00925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25D2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Экзамен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</w:t>
            </w:r>
            <w:r w:rsidRPr="00925D20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в форме публичного выступления</w:t>
            </w:r>
          </w:p>
        </w:tc>
      </w:tr>
      <w:tr w:rsidR="005A1104" w:rsidTr="00925D20">
        <w:tc>
          <w:tcPr>
            <w:tcW w:w="561" w:type="dxa"/>
            <w:shd w:val="clear" w:color="auto" w:fill="auto"/>
            <w:tcMar>
              <w:left w:w="93" w:type="dxa"/>
            </w:tcMar>
          </w:tcPr>
          <w:p w:rsidR="005A1104" w:rsidRDefault="003401E1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49" w:type="dxa"/>
            <w:shd w:val="clear" w:color="auto" w:fill="auto"/>
            <w:tcMar>
              <w:left w:w="93" w:type="dxa"/>
            </w:tcMar>
          </w:tcPr>
          <w:p w:rsidR="005A1104" w:rsidRDefault="003401E1" w:rsidP="00925D20">
            <w:pPr>
              <w:tabs>
                <w:tab w:val="left" w:pos="708"/>
              </w:tabs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Освоение</w:t>
            </w:r>
            <w:r w:rsidR="00925D20">
              <w:rPr>
                <w:rFonts w:ascii="Times New Roman" w:hAnsi="Times New Roman" w:cs="Times New Roman"/>
                <w:sz w:val="20"/>
                <w:szCs w:val="20"/>
              </w:rPr>
              <w:t xml:space="preserve"> певческой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традиции </w:t>
            </w:r>
            <w:r w:rsidR="00925D20">
              <w:rPr>
                <w:rFonts w:ascii="Times New Roman" w:hAnsi="Times New Roman" w:cs="Times New Roman"/>
                <w:sz w:val="20"/>
                <w:szCs w:val="20"/>
              </w:rPr>
              <w:t>некрасовских казаков</w:t>
            </w:r>
          </w:p>
        </w:tc>
        <w:tc>
          <w:tcPr>
            <w:tcW w:w="467" w:type="dxa"/>
            <w:shd w:val="clear" w:color="auto" w:fill="auto"/>
            <w:tcMar>
              <w:left w:w="93" w:type="dxa"/>
            </w:tcMar>
          </w:tcPr>
          <w:p w:rsidR="005A1104" w:rsidRDefault="003401E1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0" w:type="dxa"/>
            <w:shd w:val="clear" w:color="auto" w:fill="auto"/>
            <w:tcMar>
              <w:left w:w="93" w:type="dxa"/>
            </w:tcMar>
          </w:tcPr>
          <w:p w:rsidR="005A1104" w:rsidRDefault="005A11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shd w:val="clear" w:color="auto" w:fill="auto"/>
            <w:tcMar>
              <w:left w:w="93" w:type="dxa"/>
            </w:tcMar>
          </w:tcPr>
          <w:p w:rsidR="005A1104" w:rsidRDefault="003401E1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51" w:type="dxa"/>
            <w:shd w:val="clear" w:color="auto" w:fill="auto"/>
            <w:tcMar>
              <w:left w:w="93" w:type="dxa"/>
            </w:tcMar>
          </w:tcPr>
          <w:p w:rsidR="005A1104" w:rsidRDefault="005A11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tcMar>
              <w:left w:w="93" w:type="dxa"/>
            </w:tcMar>
          </w:tcPr>
          <w:p w:rsidR="005A1104" w:rsidRDefault="005A11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shd w:val="clear" w:color="auto" w:fill="auto"/>
            <w:tcMar>
              <w:left w:w="93" w:type="dxa"/>
            </w:tcMar>
          </w:tcPr>
          <w:p w:rsidR="005A1104" w:rsidRDefault="00925D20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787" w:type="dxa"/>
            <w:shd w:val="clear" w:color="auto" w:fill="auto"/>
            <w:tcMar>
              <w:left w:w="93" w:type="dxa"/>
            </w:tcMar>
          </w:tcPr>
          <w:p w:rsidR="005A1104" w:rsidRDefault="003401E1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домашних заданий. Контрольный урок</w:t>
            </w:r>
          </w:p>
        </w:tc>
      </w:tr>
      <w:tr w:rsidR="005A1104" w:rsidTr="00925D20">
        <w:tc>
          <w:tcPr>
            <w:tcW w:w="561" w:type="dxa"/>
            <w:shd w:val="clear" w:color="auto" w:fill="auto"/>
            <w:tcMar>
              <w:left w:w="93" w:type="dxa"/>
            </w:tcMar>
          </w:tcPr>
          <w:p w:rsidR="005A1104" w:rsidRDefault="005A11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9" w:type="dxa"/>
            <w:shd w:val="clear" w:color="auto" w:fill="auto"/>
            <w:tcMar>
              <w:left w:w="93" w:type="dxa"/>
            </w:tcMar>
          </w:tcPr>
          <w:p w:rsidR="005A1104" w:rsidRDefault="00925D20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Промежуточная </w:t>
            </w:r>
            <w:r w:rsidRPr="00925D2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аттестация</w:t>
            </w:r>
          </w:p>
        </w:tc>
        <w:tc>
          <w:tcPr>
            <w:tcW w:w="467" w:type="dxa"/>
            <w:shd w:val="clear" w:color="auto" w:fill="auto"/>
            <w:tcMar>
              <w:left w:w="93" w:type="dxa"/>
            </w:tcMar>
          </w:tcPr>
          <w:p w:rsidR="005A1104" w:rsidRDefault="005A11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0" w:type="dxa"/>
            <w:shd w:val="clear" w:color="auto" w:fill="auto"/>
            <w:tcMar>
              <w:left w:w="93" w:type="dxa"/>
            </w:tcMar>
          </w:tcPr>
          <w:p w:rsidR="005A1104" w:rsidRDefault="005A11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shd w:val="clear" w:color="auto" w:fill="auto"/>
            <w:tcMar>
              <w:left w:w="93" w:type="dxa"/>
            </w:tcMar>
          </w:tcPr>
          <w:p w:rsidR="005A1104" w:rsidRDefault="005A11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dxa"/>
            <w:shd w:val="clear" w:color="auto" w:fill="auto"/>
            <w:tcMar>
              <w:left w:w="93" w:type="dxa"/>
            </w:tcMar>
          </w:tcPr>
          <w:p w:rsidR="005A1104" w:rsidRDefault="005A11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tcMar>
              <w:left w:w="93" w:type="dxa"/>
            </w:tcMar>
          </w:tcPr>
          <w:p w:rsidR="005A1104" w:rsidRDefault="005A11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shd w:val="clear" w:color="auto" w:fill="auto"/>
            <w:tcMar>
              <w:left w:w="93" w:type="dxa"/>
            </w:tcMar>
          </w:tcPr>
          <w:p w:rsidR="005A1104" w:rsidRDefault="00925D20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787" w:type="dxa"/>
            <w:shd w:val="clear" w:color="auto" w:fill="auto"/>
            <w:tcMar>
              <w:left w:w="93" w:type="dxa"/>
            </w:tcMar>
          </w:tcPr>
          <w:p w:rsidR="005A1104" w:rsidRDefault="003401E1">
            <w:pPr>
              <w:tabs>
                <w:tab w:val="left" w:pos="708"/>
              </w:tabs>
              <w:spacing w:after="0" w:line="240" w:lineRule="auto"/>
              <w:jc w:val="both"/>
            </w:pPr>
            <w:r w:rsidRPr="00925D20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Экзамен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925D20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в форме публичного выступления</w:t>
            </w:r>
          </w:p>
        </w:tc>
      </w:tr>
      <w:tr w:rsidR="005A1104" w:rsidTr="00925D20">
        <w:trPr>
          <w:trHeight w:val="370"/>
        </w:trPr>
        <w:tc>
          <w:tcPr>
            <w:tcW w:w="561" w:type="dxa"/>
            <w:shd w:val="clear" w:color="auto" w:fill="auto"/>
            <w:tcMar>
              <w:left w:w="93" w:type="dxa"/>
            </w:tcMar>
          </w:tcPr>
          <w:p w:rsidR="005A1104" w:rsidRDefault="005A11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9" w:type="dxa"/>
            <w:shd w:val="clear" w:color="auto" w:fill="auto"/>
          </w:tcPr>
          <w:p w:rsidR="005A1104" w:rsidRPr="00925D20" w:rsidRDefault="003401E1">
            <w:pPr>
              <w:spacing w:after="0" w:line="240" w:lineRule="auto"/>
              <w:jc w:val="both"/>
            </w:pPr>
            <w:r w:rsidRPr="00925D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итого:</w:t>
            </w:r>
            <w:r w:rsidR="00446CC7" w:rsidRPr="00925D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252</w:t>
            </w:r>
          </w:p>
        </w:tc>
        <w:tc>
          <w:tcPr>
            <w:tcW w:w="467" w:type="dxa"/>
            <w:shd w:val="clear" w:color="auto" w:fill="auto"/>
            <w:tcMar>
              <w:left w:w="93" w:type="dxa"/>
            </w:tcMar>
          </w:tcPr>
          <w:p w:rsidR="005A1104" w:rsidRPr="00925D20" w:rsidRDefault="005A11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0" w:type="dxa"/>
            <w:shd w:val="clear" w:color="auto" w:fill="auto"/>
            <w:tcMar>
              <w:left w:w="93" w:type="dxa"/>
            </w:tcMar>
          </w:tcPr>
          <w:p w:rsidR="005A1104" w:rsidRPr="00925D20" w:rsidRDefault="005A11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10" w:type="dxa"/>
            <w:shd w:val="clear" w:color="auto" w:fill="auto"/>
            <w:tcMar>
              <w:left w:w="93" w:type="dxa"/>
            </w:tcMar>
          </w:tcPr>
          <w:p w:rsidR="005A1104" w:rsidRPr="00925D20" w:rsidRDefault="003401E1">
            <w:pPr>
              <w:tabs>
                <w:tab w:val="left" w:pos="708"/>
              </w:tabs>
              <w:spacing w:after="0" w:line="240" w:lineRule="auto"/>
              <w:jc w:val="both"/>
            </w:pPr>
            <w:r w:rsidRPr="00925D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</w:t>
            </w:r>
          </w:p>
        </w:tc>
        <w:tc>
          <w:tcPr>
            <w:tcW w:w="451" w:type="dxa"/>
            <w:shd w:val="clear" w:color="auto" w:fill="auto"/>
            <w:tcMar>
              <w:left w:w="93" w:type="dxa"/>
            </w:tcMar>
          </w:tcPr>
          <w:p w:rsidR="005A1104" w:rsidRPr="00925D20" w:rsidRDefault="005A11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tcMar>
              <w:left w:w="93" w:type="dxa"/>
            </w:tcMar>
          </w:tcPr>
          <w:p w:rsidR="005A1104" w:rsidRPr="00925D20" w:rsidRDefault="00925D2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5D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</w:p>
        </w:tc>
        <w:tc>
          <w:tcPr>
            <w:tcW w:w="675" w:type="dxa"/>
            <w:shd w:val="clear" w:color="auto" w:fill="auto"/>
            <w:tcMar>
              <w:left w:w="93" w:type="dxa"/>
            </w:tcMar>
          </w:tcPr>
          <w:p w:rsidR="005A1104" w:rsidRPr="00925D20" w:rsidRDefault="00925D20">
            <w:pPr>
              <w:tabs>
                <w:tab w:val="left" w:pos="708"/>
              </w:tabs>
              <w:spacing w:after="0" w:line="240" w:lineRule="auto"/>
              <w:jc w:val="both"/>
            </w:pPr>
            <w:r w:rsidRPr="00925D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  <w:r w:rsidR="00446CC7" w:rsidRPr="00925D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2787" w:type="dxa"/>
            <w:shd w:val="clear" w:color="auto" w:fill="auto"/>
            <w:tcMar>
              <w:left w:w="93" w:type="dxa"/>
            </w:tcMar>
          </w:tcPr>
          <w:p w:rsidR="005A1104" w:rsidRDefault="005A11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A1104" w:rsidRDefault="005A110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5A1104" w:rsidRDefault="003401E1">
      <w:pPr>
        <w:tabs>
          <w:tab w:val="left" w:pos="708"/>
        </w:tabs>
        <w:spacing w:before="40"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Структура дисциплины для заочной формы обучения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</w:p>
    <w:p w:rsidR="005A1104" w:rsidRDefault="005A110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942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561"/>
        <w:gridCol w:w="2949"/>
        <w:gridCol w:w="467"/>
        <w:gridCol w:w="450"/>
        <w:gridCol w:w="510"/>
        <w:gridCol w:w="451"/>
        <w:gridCol w:w="570"/>
        <w:gridCol w:w="675"/>
        <w:gridCol w:w="2787"/>
      </w:tblGrid>
      <w:tr w:rsidR="00925D20" w:rsidTr="003B6821">
        <w:trPr>
          <w:trHeight w:val="1312"/>
        </w:trPr>
        <w:tc>
          <w:tcPr>
            <w:tcW w:w="561" w:type="dxa"/>
            <w:vMerge w:val="restart"/>
            <w:shd w:val="clear" w:color="auto" w:fill="auto"/>
            <w:tcMar>
              <w:left w:w="93" w:type="dxa"/>
            </w:tcMar>
            <w:vAlign w:val="center"/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</w:p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949" w:type="dxa"/>
            <w:vMerge w:val="restart"/>
            <w:shd w:val="clear" w:color="auto" w:fill="auto"/>
            <w:tcMar>
              <w:top w:w="28" w:type="dxa"/>
              <w:left w:w="-3" w:type="dxa"/>
              <w:right w:w="17" w:type="dxa"/>
            </w:tcMar>
            <w:vAlign w:val="center"/>
          </w:tcPr>
          <w:p w:rsidR="00925D20" w:rsidRDefault="00925D20" w:rsidP="003B6821">
            <w:pPr>
              <w:tabs>
                <w:tab w:val="left" w:pos="708"/>
              </w:tabs>
              <w:spacing w:before="660" w:after="66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467" w:type="dxa"/>
            <w:vMerge w:val="restart"/>
            <w:shd w:val="clear" w:color="auto" w:fill="auto"/>
            <w:tcMar>
              <w:left w:w="93" w:type="dxa"/>
            </w:tcMar>
            <w:textDirection w:val="btLr"/>
            <w:vAlign w:val="center"/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ind w:right="113"/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2656" w:type="dxa"/>
            <w:gridSpan w:val="5"/>
            <w:shd w:val="clear" w:color="auto" w:fill="auto"/>
            <w:tcMar>
              <w:left w:w="93" w:type="dxa"/>
            </w:tcMar>
            <w:vAlign w:val="center"/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787" w:type="dxa"/>
            <w:shd w:val="clear" w:color="auto" w:fill="auto"/>
            <w:tcMar>
              <w:left w:w="93" w:type="dxa"/>
            </w:tcMar>
            <w:vAlign w:val="center"/>
          </w:tcPr>
          <w:p w:rsidR="00925D20" w:rsidRDefault="00925D20" w:rsidP="003B6821">
            <w:pPr>
              <w:tabs>
                <w:tab w:val="left" w:pos="0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семестрам)</w:t>
            </w:r>
          </w:p>
        </w:tc>
      </w:tr>
      <w:tr w:rsidR="00925D20" w:rsidTr="003B6821">
        <w:trPr>
          <w:cantSplit/>
          <w:trHeight w:hRule="exact" w:val="1154"/>
        </w:trPr>
        <w:tc>
          <w:tcPr>
            <w:tcW w:w="561" w:type="dxa"/>
            <w:vMerge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9" w:type="dxa"/>
            <w:vMerge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" w:type="dxa"/>
            <w:vMerge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0" w:type="dxa"/>
            <w:shd w:val="clear" w:color="auto" w:fill="auto"/>
            <w:tcMar>
              <w:left w:w="93" w:type="dxa"/>
            </w:tcMar>
            <w:textDirection w:val="btLr"/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ind w:right="11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510" w:type="dxa"/>
            <w:shd w:val="clear" w:color="auto" w:fill="auto"/>
            <w:tcMar>
              <w:left w:w="93" w:type="dxa"/>
            </w:tcMar>
            <w:textDirection w:val="btLr"/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ind w:right="11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индивидуальные</w:t>
            </w:r>
          </w:p>
        </w:tc>
        <w:tc>
          <w:tcPr>
            <w:tcW w:w="451" w:type="dxa"/>
            <w:shd w:val="clear" w:color="auto" w:fill="auto"/>
            <w:tcMar>
              <w:left w:w="93" w:type="dxa"/>
            </w:tcMar>
            <w:textDirection w:val="btLr"/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ind w:right="113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онсультации</w:t>
            </w:r>
            <w:proofErr w:type="spellEnd"/>
          </w:p>
        </w:tc>
        <w:tc>
          <w:tcPr>
            <w:tcW w:w="570" w:type="dxa"/>
            <w:shd w:val="clear" w:color="auto" w:fill="auto"/>
            <w:tcMar>
              <w:left w:w="93" w:type="dxa"/>
            </w:tcMar>
            <w:textDirection w:val="btLr"/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ind w:right="11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ИКР</w:t>
            </w:r>
          </w:p>
        </w:tc>
        <w:tc>
          <w:tcPr>
            <w:tcW w:w="675" w:type="dxa"/>
            <w:shd w:val="clear" w:color="auto" w:fill="auto"/>
            <w:tcMar>
              <w:left w:w="93" w:type="dxa"/>
            </w:tcMar>
            <w:textDirection w:val="btLr"/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ind w:right="11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787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5D20" w:rsidTr="003B6821">
        <w:tc>
          <w:tcPr>
            <w:tcW w:w="561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49" w:type="dxa"/>
            <w:shd w:val="clear" w:color="auto" w:fill="auto"/>
            <w:vAlign w:val="center"/>
          </w:tcPr>
          <w:p w:rsidR="00925D20" w:rsidRDefault="00925D20" w:rsidP="003B6821">
            <w:pPr>
              <w:tabs>
                <w:tab w:val="left" w:pos="708"/>
              </w:tabs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Освоение Донской казачьей песенной традиции</w:t>
            </w:r>
          </w:p>
        </w:tc>
        <w:tc>
          <w:tcPr>
            <w:tcW w:w="467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0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1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5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787" w:type="dxa"/>
            <w:shd w:val="clear" w:color="auto" w:fill="auto"/>
          </w:tcPr>
          <w:p w:rsidR="00925D20" w:rsidRDefault="00925D20" w:rsidP="003B6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Проверка домашних заданий. </w:t>
            </w:r>
          </w:p>
          <w:p w:rsidR="00925D20" w:rsidRDefault="00925D20" w:rsidP="003B68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Контрольный урок</w:t>
            </w:r>
          </w:p>
        </w:tc>
      </w:tr>
      <w:tr w:rsidR="00925D20" w:rsidTr="003B6821">
        <w:tc>
          <w:tcPr>
            <w:tcW w:w="561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49" w:type="dxa"/>
            <w:shd w:val="clear" w:color="auto" w:fill="auto"/>
            <w:vAlign w:val="center"/>
          </w:tcPr>
          <w:p w:rsidR="00925D20" w:rsidRDefault="00925D20" w:rsidP="003B6821">
            <w:pPr>
              <w:tabs>
                <w:tab w:val="left" w:pos="708"/>
              </w:tabs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Освоение певческих традиций Терских и Уральских казаков</w:t>
            </w:r>
          </w:p>
        </w:tc>
        <w:tc>
          <w:tcPr>
            <w:tcW w:w="467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0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1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5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787" w:type="dxa"/>
            <w:shd w:val="clear" w:color="auto" w:fill="auto"/>
          </w:tcPr>
          <w:p w:rsidR="00925D20" w:rsidRDefault="00925D20" w:rsidP="003B68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домашних заданий. Контрольный урок</w:t>
            </w:r>
          </w:p>
        </w:tc>
      </w:tr>
      <w:tr w:rsidR="00925D20" w:rsidTr="003B6821">
        <w:tc>
          <w:tcPr>
            <w:tcW w:w="561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9" w:type="dxa"/>
            <w:shd w:val="clear" w:color="auto" w:fill="auto"/>
            <w:vAlign w:val="center"/>
          </w:tcPr>
          <w:p w:rsidR="00925D20" w:rsidRDefault="00925D20" w:rsidP="003B682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5D2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аттестация</w:t>
            </w:r>
          </w:p>
        </w:tc>
        <w:tc>
          <w:tcPr>
            <w:tcW w:w="467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0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7" w:type="dxa"/>
            <w:shd w:val="clear" w:color="auto" w:fill="auto"/>
          </w:tcPr>
          <w:p w:rsidR="00925D20" w:rsidRPr="00925D20" w:rsidRDefault="00925D20" w:rsidP="003B6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25D2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Зачет </w:t>
            </w:r>
          </w:p>
        </w:tc>
      </w:tr>
      <w:tr w:rsidR="00925D20" w:rsidTr="003B6821">
        <w:trPr>
          <w:trHeight w:val="724"/>
        </w:trPr>
        <w:tc>
          <w:tcPr>
            <w:tcW w:w="561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49" w:type="dxa"/>
            <w:shd w:val="clear" w:color="auto" w:fill="auto"/>
            <w:vAlign w:val="center"/>
          </w:tcPr>
          <w:p w:rsidR="00925D20" w:rsidRDefault="00925D20" w:rsidP="003B6821">
            <w:pPr>
              <w:tabs>
                <w:tab w:val="left" w:pos="708"/>
              </w:tabs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Освоение певческой традиции линейных Кубанских казаков и казаков-черноморцев</w:t>
            </w:r>
          </w:p>
        </w:tc>
        <w:tc>
          <w:tcPr>
            <w:tcW w:w="467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0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1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5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787" w:type="dxa"/>
            <w:shd w:val="clear" w:color="auto" w:fill="auto"/>
          </w:tcPr>
          <w:p w:rsidR="00925D20" w:rsidRDefault="00925D20" w:rsidP="003B68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домашних заданий. Контрольный урок</w:t>
            </w:r>
          </w:p>
        </w:tc>
      </w:tr>
      <w:tr w:rsidR="00925D20" w:rsidTr="003B6821">
        <w:tc>
          <w:tcPr>
            <w:tcW w:w="561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9" w:type="dxa"/>
            <w:shd w:val="clear" w:color="auto" w:fill="auto"/>
            <w:vAlign w:val="center"/>
          </w:tcPr>
          <w:p w:rsidR="00925D20" w:rsidRPr="00925D20" w:rsidRDefault="00925D20" w:rsidP="003B682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25D2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аттестация</w:t>
            </w:r>
          </w:p>
        </w:tc>
        <w:tc>
          <w:tcPr>
            <w:tcW w:w="467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0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787" w:type="dxa"/>
            <w:shd w:val="clear" w:color="auto" w:fill="auto"/>
          </w:tcPr>
          <w:p w:rsidR="00925D20" w:rsidRPr="00925D20" w:rsidRDefault="00925D20" w:rsidP="003B6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25D2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Экзамен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</w:t>
            </w:r>
            <w:r w:rsidRPr="00925D20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в форме публичного выступления</w:t>
            </w:r>
          </w:p>
        </w:tc>
      </w:tr>
      <w:tr w:rsidR="00925D20" w:rsidTr="003B6821">
        <w:tc>
          <w:tcPr>
            <w:tcW w:w="561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49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Освоение певческой традиции некрасовских казаков</w:t>
            </w:r>
          </w:p>
        </w:tc>
        <w:tc>
          <w:tcPr>
            <w:tcW w:w="467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0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1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5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787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домашних заданий. Контрольный урок</w:t>
            </w:r>
          </w:p>
        </w:tc>
      </w:tr>
      <w:tr w:rsidR="00925D20" w:rsidTr="003B6821">
        <w:tc>
          <w:tcPr>
            <w:tcW w:w="561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9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Промежуточная </w:t>
            </w:r>
            <w:r w:rsidRPr="00925D2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аттестация</w:t>
            </w:r>
          </w:p>
        </w:tc>
        <w:tc>
          <w:tcPr>
            <w:tcW w:w="467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0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787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</w:pPr>
            <w:r w:rsidRPr="00925D20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Экзамен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925D20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в форме публичного выступления</w:t>
            </w:r>
          </w:p>
        </w:tc>
      </w:tr>
      <w:tr w:rsidR="00925D20" w:rsidTr="003B6821">
        <w:trPr>
          <w:trHeight w:val="370"/>
        </w:trPr>
        <w:tc>
          <w:tcPr>
            <w:tcW w:w="561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9" w:type="dxa"/>
            <w:shd w:val="clear" w:color="auto" w:fill="auto"/>
          </w:tcPr>
          <w:p w:rsidR="00925D20" w:rsidRPr="00925D20" w:rsidRDefault="00925D20" w:rsidP="003B6821">
            <w:pPr>
              <w:spacing w:after="0" w:line="240" w:lineRule="auto"/>
              <w:jc w:val="both"/>
            </w:pPr>
            <w:r w:rsidRPr="00925D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итого:  252</w:t>
            </w:r>
          </w:p>
        </w:tc>
        <w:tc>
          <w:tcPr>
            <w:tcW w:w="467" w:type="dxa"/>
            <w:shd w:val="clear" w:color="auto" w:fill="auto"/>
            <w:tcMar>
              <w:left w:w="93" w:type="dxa"/>
            </w:tcMar>
          </w:tcPr>
          <w:p w:rsidR="00925D20" w:rsidRP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0" w:type="dxa"/>
            <w:shd w:val="clear" w:color="auto" w:fill="auto"/>
            <w:tcMar>
              <w:left w:w="93" w:type="dxa"/>
            </w:tcMar>
          </w:tcPr>
          <w:p w:rsidR="00925D20" w:rsidRP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10" w:type="dxa"/>
            <w:shd w:val="clear" w:color="auto" w:fill="auto"/>
            <w:tcMar>
              <w:left w:w="93" w:type="dxa"/>
            </w:tcMar>
          </w:tcPr>
          <w:p w:rsidR="00925D20" w:rsidRP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</w:t>
            </w:r>
          </w:p>
        </w:tc>
        <w:tc>
          <w:tcPr>
            <w:tcW w:w="451" w:type="dxa"/>
            <w:shd w:val="clear" w:color="auto" w:fill="auto"/>
            <w:tcMar>
              <w:left w:w="93" w:type="dxa"/>
            </w:tcMar>
          </w:tcPr>
          <w:p w:rsidR="00925D20" w:rsidRP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tcMar>
              <w:left w:w="93" w:type="dxa"/>
            </w:tcMar>
          </w:tcPr>
          <w:p w:rsidR="00925D20" w:rsidRP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</w:t>
            </w:r>
          </w:p>
        </w:tc>
        <w:tc>
          <w:tcPr>
            <w:tcW w:w="675" w:type="dxa"/>
            <w:shd w:val="clear" w:color="auto" w:fill="auto"/>
            <w:tcMar>
              <w:left w:w="93" w:type="dxa"/>
            </w:tcMar>
          </w:tcPr>
          <w:p w:rsidR="00925D20" w:rsidRP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</w:t>
            </w:r>
          </w:p>
        </w:tc>
        <w:tc>
          <w:tcPr>
            <w:tcW w:w="2787" w:type="dxa"/>
            <w:shd w:val="clear" w:color="auto" w:fill="auto"/>
            <w:tcMar>
              <w:left w:w="93" w:type="dxa"/>
            </w:tcMar>
          </w:tcPr>
          <w:p w:rsidR="00925D20" w:rsidRDefault="00925D20" w:rsidP="003B682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A1104" w:rsidRDefault="005A110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1104" w:rsidRDefault="003401E1">
      <w:pPr>
        <w:tabs>
          <w:tab w:val="left" w:pos="708"/>
        </w:tabs>
        <w:spacing w:before="40"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4.3. Содержание разделов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 (модуля)</w:t>
      </w:r>
    </w:p>
    <w:p w:rsidR="005A1104" w:rsidRDefault="003401E1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основе учебной работы класса «Вокальная подготовка» лежит последовательное овладение практическими навыками исполнения традиционной </w:t>
      </w:r>
      <w:r w:rsidR="00925D2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казачьей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песни, изучение </w:t>
      </w:r>
      <w:r w:rsidR="00925D20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локальных казачьих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певческих стилей, глубокое проникновение в исполнительские традиции крестьянской и городской ветвей фольклора. </w:t>
      </w:r>
    </w:p>
    <w:tbl>
      <w:tblPr>
        <w:tblW w:w="9030" w:type="dxa"/>
        <w:tblInd w:w="150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left w:w="77" w:type="dxa"/>
        </w:tblCellMar>
        <w:tblLook w:val="0000" w:firstRow="0" w:lastRow="0" w:firstColumn="0" w:lastColumn="0" w:noHBand="0" w:noVBand="0"/>
      </w:tblPr>
      <w:tblGrid>
        <w:gridCol w:w="535"/>
        <w:gridCol w:w="2014"/>
        <w:gridCol w:w="6481"/>
      </w:tblGrid>
      <w:tr w:rsidR="005A1104">
        <w:trPr>
          <w:trHeight w:val="269"/>
        </w:trPr>
        <w:tc>
          <w:tcPr>
            <w:tcW w:w="5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7" w:type="dxa"/>
            </w:tcMar>
          </w:tcPr>
          <w:p w:rsidR="005A1104" w:rsidRDefault="003401E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20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7" w:type="dxa"/>
            </w:tcMar>
          </w:tcPr>
          <w:p w:rsidR="005A1104" w:rsidRDefault="003401E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раздела   дисциплины </w:t>
            </w:r>
          </w:p>
        </w:tc>
        <w:tc>
          <w:tcPr>
            <w:tcW w:w="648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7" w:type="dxa"/>
            </w:tcMar>
          </w:tcPr>
          <w:p w:rsidR="005A1104" w:rsidRDefault="003401E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</w:t>
            </w:r>
          </w:p>
        </w:tc>
      </w:tr>
      <w:tr w:rsidR="005A1104">
        <w:trPr>
          <w:trHeight w:val="269"/>
        </w:trPr>
        <w:tc>
          <w:tcPr>
            <w:tcW w:w="5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7" w:type="dxa"/>
            </w:tcMar>
          </w:tcPr>
          <w:p w:rsidR="005A1104" w:rsidRDefault="003401E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7" w:type="dxa"/>
            </w:tcMar>
          </w:tcPr>
          <w:p w:rsidR="005A1104" w:rsidRDefault="00925D20">
            <w:pPr>
              <w:tabs>
                <w:tab w:val="left" w:pos="708"/>
              </w:tabs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Освоение Донской казачьей песенной традиции</w:t>
            </w:r>
          </w:p>
        </w:tc>
        <w:tc>
          <w:tcPr>
            <w:tcW w:w="648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7" w:type="dxa"/>
            </w:tcMar>
          </w:tcPr>
          <w:p w:rsidR="005A1104" w:rsidRDefault="003401E1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Индивидуальное вокальное мастерство формируется на основе изучения </w:t>
            </w:r>
            <w:r w:rsidR="00925D20">
              <w:rPr>
                <w:rFonts w:ascii="Times New Roman" w:hAnsi="Times New Roman" w:cs="Times New Roman"/>
                <w:sz w:val="20"/>
                <w:szCs w:val="20"/>
              </w:rPr>
              <w:t>Донской казачьей</w:t>
            </w:r>
            <w:r w:rsidR="00925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исполнительской традиции. Учащиеся овладевают навыками чистого интонирования, правильной артикуляции, четкой дикции; работают над устранением дефектов звукообразования. Репертуар подбирается в зависимости от подготовленности студентов и решения вокальных задач, стоящих перед ними.</w:t>
            </w:r>
          </w:p>
        </w:tc>
      </w:tr>
      <w:tr w:rsidR="005A1104">
        <w:trPr>
          <w:trHeight w:val="269"/>
        </w:trPr>
        <w:tc>
          <w:tcPr>
            <w:tcW w:w="5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7" w:type="dxa"/>
            </w:tcMar>
          </w:tcPr>
          <w:p w:rsidR="005A1104" w:rsidRDefault="003401E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7" w:type="dxa"/>
            </w:tcMar>
          </w:tcPr>
          <w:p w:rsidR="005A1104" w:rsidRDefault="00925D20">
            <w:pPr>
              <w:tabs>
                <w:tab w:val="left" w:pos="708"/>
              </w:tabs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Освоение певческих традиций Терских и Уральских казаков</w:t>
            </w:r>
          </w:p>
        </w:tc>
        <w:tc>
          <w:tcPr>
            <w:tcW w:w="648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7" w:type="dxa"/>
            </w:tcMar>
          </w:tcPr>
          <w:p w:rsidR="005A1104" w:rsidRDefault="003401E1" w:rsidP="00925D20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студент знакомится с песенной традицией </w:t>
            </w:r>
            <w:r w:rsidR="00925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терских и Уральских казаков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 всем многообразии стилевых и диалектных особенностей. В вокальном классе студенты под руководством педагога обучаются: яркой грудной манере пения, работают над расширением диапазона, знакомятся с характерными ладовыми образованиями, народной мелизматикой, сложной ритмической структурой песен, диалектными особенностями, осваивают специфические вокально-технические приемы.</w:t>
            </w:r>
          </w:p>
        </w:tc>
      </w:tr>
      <w:tr w:rsidR="005A1104">
        <w:trPr>
          <w:trHeight w:val="269"/>
        </w:trPr>
        <w:tc>
          <w:tcPr>
            <w:tcW w:w="5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7" w:type="dxa"/>
            </w:tcMar>
          </w:tcPr>
          <w:p w:rsidR="005A1104" w:rsidRDefault="003401E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7" w:type="dxa"/>
            </w:tcMar>
          </w:tcPr>
          <w:p w:rsidR="005A1104" w:rsidRDefault="00925D20" w:rsidP="00925D20">
            <w:pPr>
              <w:tabs>
                <w:tab w:val="left" w:pos="708"/>
              </w:tabs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Освоение певческой традиции линейных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Кубанских казаков и казаков-черноморцев </w:t>
            </w:r>
          </w:p>
        </w:tc>
        <w:tc>
          <w:tcPr>
            <w:tcW w:w="648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7" w:type="dxa"/>
            </w:tcMar>
          </w:tcPr>
          <w:p w:rsidR="005A1104" w:rsidRDefault="003401E1" w:rsidP="005300AE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Закрепление ранее освоенных навыков происходит в процессе знакомства с </w:t>
            </w:r>
            <w:r w:rsidR="00925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певческим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искусством </w:t>
            </w:r>
            <w:r w:rsidR="00925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Кубанских казаков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Освоение </w:t>
            </w:r>
            <w:r w:rsidR="005300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особенностей исполнительской </w:t>
            </w:r>
            <w:r w:rsidR="00925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традиции линейных кубанских казаков и казаков-черноморцев, специфических исполнительских </w:t>
            </w:r>
            <w:r w:rsidR="005300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приемов и диалектов.</w:t>
            </w:r>
          </w:p>
        </w:tc>
      </w:tr>
      <w:tr w:rsidR="005A1104">
        <w:trPr>
          <w:trHeight w:val="269"/>
        </w:trPr>
        <w:tc>
          <w:tcPr>
            <w:tcW w:w="5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7" w:type="dxa"/>
            </w:tcMar>
          </w:tcPr>
          <w:p w:rsidR="005A1104" w:rsidRDefault="003401E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0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7" w:type="dxa"/>
            </w:tcMar>
          </w:tcPr>
          <w:p w:rsidR="005A1104" w:rsidRDefault="00925D20">
            <w:pPr>
              <w:tabs>
                <w:tab w:val="left" w:pos="708"/>
              </w:tabs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Освоение певческой традиции некрасовских казаков</w:t>
            </w:r>
          </w:p>
        </w:tc>
        <w:tc>
          <w:tcPr>
            <w:tcW w:w="648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7" w:type="dxa"/>
            </w:tcMar>
          </w:tcPr>
          <w:p w:rsidR="005A1104" w:rsidRDefault="003401E1" w:rsidP="005300AE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Закрепление ранее освоенных навыков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происходит в процессе знакомства с </w:t>
            </w:r>
            <w:r w:rsidR="00925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традицией некрасовских казаков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 Фор</w:t>
            </w:r>
            <w:r w:rsidR="005300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мирование навыка интонирования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традиционных ладах. Освоение особенностей головного и смешанного резонирования и диалектного произношения. Ведется работа над сглаживанием регистровых переходов.</w:t>
            </w:r>
            <w:r w:rsidR="005300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Освоение сложных ритмических структур и характерной некрасовской </w:t>
            </w:r>
            <w:proofErr w:type="spellStart"/>
            <w:r w:rsidR="005300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мелизматикию</w:t>
            </w:r>
            <w:proofErr w:type="spellEnd"/>
          </w:p>
        </w:tc>
      </w:tr>
    </w:tbl>
    <w:p w:rsidR="005A1104" w:rsidRDefault="005A11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A1104" w:rsidRDefault="003401E1">
      <w:pPr>
        <w:tabs>
          <w:tab w:val="left" w:pos="270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ОБРАЗОВАТЕЛЬНЫЕ ТЕХНОЛОГИИ </w:t>
      </w:r>
    </w:p>
    <w:p w:rsidR="005A1104" w:rsidRDefault="005A11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850" w:type="pct"/>
        <w:tblInd w:w="-21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8" w:type="dxa"/>
          <w:right w:w="40" w:type="dxa"/>
        </w:tblCellMar>
        <w:tblLook w:val="0000" w:firstRow="0" w:lastRow="0" w:firstColumn="0" w:lastColumn="0" w:noHBand="0" w:noVBand="0"/>
      </w:tblPr>
      <w:tblGrid>
        <w:gridCol w:w="507"/>
        <w:gridCol w:w="2549"/>
        <w:gridCol w:w="2101"/>
        <w:gridCol w:w="3902"/>
      </w:tblGrid>
      <w:tr w:rsidR="005A1104" w:rsidTr="006A435D">
        <w:trPr>
          <w:trHeight w:val="20"/>
        </w:trPr>
        <w:tc>
          <w:tcPr>
            <w:tcW w:w="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  <w:vAlign w:val="center"/>
          </w:tcPr>
          <w:p w:rsidR="005A1104" w:rsidRDefault="003401E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5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  <w:vAlign w:val="center"/>
          </w:tcPr>
          <w:p w:rsidR="005A1104" w:rsidRDefault="003401E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Наименование раздела</w:t>
            </w:r>
          </w:p>
        </w:tc>
        <w:tc>
          <w:tcPr>
            <w:tcW w:w="2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  <w:vAlign w:val="center"/>
          </w:tcPr>
          <w:p w:rsidR="005A1104" w:rsidRDefault="003401E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Виды учебных занятий</w:t>
            </w:r>
          </w:p>
        </w:tc>
        <w:tc>
          <w:tcPr>
            <w:tcW w:w="39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  <w:vAlign w:val="center"/>
          </w:tcPr>
          <w:p w:rsidR="005A1104" w:rsidRDefault="003401E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Образовательные технологии</w:t>
            </w:r>
          </w:p>
        </w:tc>
      </w:tr>
      <w:tr w:rsidR="005A1104" w:rsidTr="006A435D">
        <w:trPr>
          <w:trHeight w:val="20"/>
        </w:trPr>
        <w:tc>
          <w:tcPr>
            <w:tcW w:w="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  <w:vAlign w:val="center"/>
          </w:tcPr>
          <w:p w:rsidR="005A1104" w:rsidRDefault="003401E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  <w:vAlign w:val="center"/>
          </w:tcPr>
          <w:p w:rsidR="005A1104" w:rsidRDefault="003401E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  <w:vAlign w:val="center"/>
          </w:tcPr>
          <w:p w:rsidR="005A1104" w:rsidRDefault="003401E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  <w:vAlign w:val="center"/>
          </w:tcPr>
          <w:p w:rsidR="005A1104" w:rsidRDefault="003401E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4</w:t>
            </w:r>
          </w:p>
        </w:tc>
      </w:tr>
      <w:tr w:rsidR="006A435D" w:rsidTr="006A435D">
        <w:trPr>
          <w:trHeight w:val="20"/>
        </w:trPr>
        <w:tc>
          <w:tcPr>
            <w:tcW w:w="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</w:tcPr>
          <w:p w:rsidR="006A435D" w:rsidRDefault="006A435D" w:rsidP="006A435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</w:tcPr>
          <w:p w:rsidR="006A435D" w:rsidRDefault="006A435D" w:rsidP="006A435D">
            <w:pPr>
              <w:tabs>
                <w:tab w:val="left" w:pos="708"/>
              </w:tabs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Освоение Донской казачьей песенной традиции</w:t>
            </w:r>
          </w:p>
        </w:tc>
        <w:tc>
          <w:tcPr>
            <w:tcW w:w="2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</w:tcPr>
          <w:p w:rsidR="006A435D" w:rsidRDefault="006A435D" w:rsidP="006A435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Индивидуальное  занятие, самостоятельная работа</w:t>
            </w:r>
          </w:p>
        </w:tc>
        <w:tc>
          <w:tcPr>
            <w:tcW w:w="39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</w:tcPr>
          <w:p w:rsidR="006A435D" w:rsidRDefault="006A435D" w:rsidP="006A435D">
            <w:pPr>
              <w:tabs>
                <w:tab w:val="left" w:pos="708"/>
                <w:tab w:val="left" w:pos="851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индивидуальные практические занятия</w:t>
            </w:r>
          </w:p>
          <w:p w:rsidR="006A435D" w:rsidRDefault="006A435D" w:rsidP="006A435D">
            <w:pPr>
              <w:tabs>
                <w:tab w:val="left" w:pos="708"/>
                <w:tab w:val="left" w:pos="851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Консультирование и проверка домашних заданий</w:t>
            </w:r>
          </w:p>
        </w:tc>
      </w:tr>
      <w:tr w:rsidR="006A435D" w:rsidTr="006A435D">
        <w:trPr>
          <w:trHeight w:val="20"/>
        </w:trPr>
        <w:tc>
          <w:tcPr>
            <w:tcW w:w="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</w:tcPr>
          <w:p w:rsidR="006A435D" w:rsidRDefault="006A435D" w:rsidP="006A435D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</w:tcPr>
          <w:p w:rsidR="006A435D" w:rsidRDefault="006A435D" w:rsidP="006A435D">
            <w:pPr>
              <w:tabs>
                <w:tab w:val="left" w:pos="708"/>
              </w:tabs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Освоение певческих традиций Терских и Уральских казаков</w:t>
            </w:r>
          </w:p>
        </w:tc>
        <w:tc>
          <w:tcPr>
            <w:tcW w:w="2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</w:tcPr>
          <w:p w:rsidR="006A435D" w:rsidRDefault="006A435D" w:rsidP="006A435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Индивидуальное  занятие, самостоятельная работа</w:t>
            </w:r>
          </w:p>
        </w:tc>
        <w:tc>
          <w:tcPr>
            <w:tcW w:w="39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</w:tcPr>
          <w:p w:rsidR="006A435D" w:rsidRDefault="006A435D" w:rsidP="006A435D">
            <w:pPr>
              <w:tabs>
                <w:tab w:val="left" w:pos="708"/>
                <w:tab w:val="left" w:pos="851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индивидуальные практические занятия</w:t>
            </w:r>
          </w:p>
          <w:p w:rsidR="006A435D" w:rsidRDefault="006A435D" w:rsidP="006A435D">
            <w:pPr>
              <w:tabs>
                <w:tab w:val="left" w:pos="708"/>
                <w:tab w:val="left" w:pos="851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Консультирование и проверка домашних заданий</w:t>
            </w:r>
          </w:p>
        </w:tc>
      </w:tr>
      <w:tr w:rsidR="006A435D" w:rsidTr="006A435D">
        <w:trPr>
          <w:trHeight w:val="20"/>
        </w:trPr>
        <w:tc>
          <w:tcPr>
            <w:tcW w:w="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</w:tcPr>
          <w:p w:rsidR="006A435D" w:rsidRDefault="006A435D" w:rsidP="006A435D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</w:tcPr>
          <w:p w:rsidR="006A435D" w:rsidRDefault="006A435D" w:rsidP="006A435D">
            <w:pPr>
              <w:tabs>
                <w:tab w:val="left" w:pos="708"/>
              </w:tabs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Освоение певческой традиции линейных Кубанских казаков и казаков-черноморцев </w:t>
            </w:r>
          </w:p>
        </w:tc>
        <w:tc>
          <w:tcPr>
            <w:tcW w:w="2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</w:tcPr>
          <w:p w:rsidR="006A435D" w:rsidRDefault="006A435D" w:rsidP="006A435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Индивидуальное  занятие, самостоятельная работа</w:t>
            </w:r>
          </w:p>
        </w:tc>
        <w:tc>
          <w:tcPr>
            <w:tcW w:w="39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</w:tcPr>
          <w:p w:rsidR="006A435D" w:rsidRDefault="006A435D" w:rsidP="006A435D">
            <w:pPr>
              <w:tabs>
                <w:tab w:val="left" w:pos="708"/>
                <w:tab w:val="left" w:pos="851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индивидуальные практические занятия</w:t>
            </w:r>
          </w:p>
          <w:p w:rsidR="006A435D" w:rsidRDefault="006A435D" w:rsidP="006A435D">
            <w:pPr>
              <w:tabs>
                <w:tab w:val="left" w:pos="708"/>
                <w:tab w:val="left" w:pos="851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Консультирование и проверка домашних заданий</w:t>
            </w:r>
          </w:p>
        </w:tc>
      </w:tr>
      <w:tr w:rsidR="006A435D" w:rsidTr="006A435D">
        <w:trPr>
          <w:trHeight w:val="20"/>
        </w:trPr>
        <w:tc>
          <w:tcPr>
            <w:tcW w:w="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</w:tcPr>
          <w:p w:rsidR="006A435D" w:rsidRDefault="006A435D" w:rsidP="006A435D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</w:tcPr>
          <w:p w:rsidR="006A435D" w:rsidRDefault="006A435D" w:rsidP="006A435D">
            <w:pPr>
              <w:tabs>
                <w:tab w:val="left" w:pos="708"/>
              </w:tabs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Освоение певческой традиции некрасовских казаков</w:t>
            </w:r>
          </w:p>
        </w:tc>
        <w:tc>
          <w:tcPr>
            <w:tcW w:w="2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</w:tcPr>
          <w:p w:rsidR="006A435D" w:rsidRDefault="006A435D" w:rsidP="006A435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Индивидуальное  занятие, самостоятельная работа</w:t>
            </w:r>
          </w:p>
        </w:tc>
        <w:tc>
          <w:tcPr>
            <w:tcW w:w="39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</w:tcPr>
          <w:p w:rsidR="006A435D" w:rsidRDefault="006A435D" w:rsidP="006A435D">
            <w:pPr>
              <w:tabs>
                <w:tab w:val="left" w:pos="708"/>
                <w:tab w:val="left" w:pos="851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индивидуальные практические занятия</w:t>
            </w:r>
          </w:p>
          <w:p w:rsidR="006A435D" w:rsidRDefault="006A435D" w:rsidP="006A435D">
            <w:pPr>
              <w:tabs>
                <w:tab w:val="left" w:pos="708"/>
                <w:tab w:val="left" w:pos="851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Консультирование и проверка домашних заданий</w:t>
            </w:r>
          </w:p>
        </w:tc>
      </w:tr>
    </w:tbl>
    <w:p w:rsidR="005A1104" w:rsidRDefault="005A110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A1104" w:rsidRDefault="003401E1">
      <w:pPr>
        <w:tabs>
          <w:tab w:val="left" w:pos="708"/>
        </w:tabs>
        <w:spacing w:before="60"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</w:p>
    <w:p w:rsidR="005A1104" w:rsidRDefault="005A11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104" w:rsidRDefault="003401E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контрольного урока в виде публичного концертного выступления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5A1104" w:rsidRDefault="003401E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проводится в форме экзамена.</w:t>
      </w:r>
    </w:p>
    <w:p w:rsidR="005A1104" w:rsidRDefault="005A110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A1104" w:rsidRDefault="003401E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5A1104" w:rsidRDefault="005A110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tbl>
      <w:tblPr>
        <w:tblW w:w="9360" w:type="dxa"/>
        <w:tblInd w:w="2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5" w:type="dxa"/>
          <w:right w:w="40" w:type="dxa"/>
        </w:tblCellMar>
        <w:tblLook w:val="0000" w:firstRow="0" w:lastRow="0" w:firstColumn="0" w:lastColumn="0" w:noHBand="0" w:noVBand="0"/>
      </w:tblPr>
      <w:tblGrid>
        <w:gridCol w:w="2086"/>
        <w:gridCol w:w="1693"/>
        <w:gridCol w:w="5581"/>
      </w:tblGrid>
      <w:tr w:rsidR="005A1104">
        <w:trPr>
          <w:trHeight w:val="475"/>
        </w:trPr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5A1104" w:rsidRDefault="003401E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Форма контроля</w:t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5A1104" w:rsidRDefault="003401E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Компетенция</w:t>
            </w:r>
          </w:p>
        </w:tc>
        <w:tc>
          <w:tcPr>
            <w:tcW w:w="3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5A1104" w:rsidRDefault="003401E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Оценка</w:t>
            </w:r>
          </w:p>
        </w:tc>
      </w:tr>
      <w:tr w:rsidR="005A1104">
        <w:trPr>
          <w:trHeight w:val="286"/>
        </w:trPr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5A1104" w:rsidRDefault="003401E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Текущий контроль: </w:t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5A1104" w:rsidRDefault="005A1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  <w:tc>
          <w:tcPr>
            <w:tcW w:w="3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5A1104" w:rsidRDefault="005A1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5A1104">
        <w:trPr>
          <w:trHeight w:val="214"/>
        </w:trPr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5A1104" w:rsidRDefault="003401E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Контрольный урок</w:t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5A1104" w:rsidRDefault="003401E1" w:rsidP="006A435D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spacing w:val="-4"/>
                <w:lang w:eastAsia="ru-RU"/>
              </w:rPr>
              <w:t>ПК-</w:t>
            </w:r>
            <w:r w:rsidR="006A435D">
              <w:rPr>
                <w:rFonts w:ascii="Times New Roman" w:eastAsia="Calibri" w:hAnsi="Times New Roman" w:cs="Times New Roman"/>
                <w:spacing w:val="-4"/>
                <w:lang w:eastAsia="ru-RU"/>
              </w:rPr>
              <w:t>4, ПК-5</w:t>
            </w:r>
          </w:p>
        </w:tc>
        <w:tc>
          <w:tcPr>
            <w:tcW w:w="3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5A1104" w:rsidRDefault="003401E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зачтено/не зачтено</w:t>
            </w:r>
          </w:p>
        </w:tc>
      </w:tr>
      <w:tr w:rsidR="005A1104">
        <w:trPr>
          <w:trHeight w:val="658"/>
        </w:trPr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5A1104" w:rsidRDefault="003401E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Промежуточная аттестация </w:t>
            </w:r>
          </w:p>
          <w:p w:rsidR="005A1104" w:rsidRDefault="003401E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экзамен</w:t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5A1104" w:rsidRDefault="006A435D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spacing w:val="-4"/>
                <w:lang w:eastAsia="ru-RU"/>
              </w:rPr>
              <w:t>ПК-4, ПК-5</w:t>
            </w:r>
          </w:p>
        </w:tc>
        <w:tc>
          <w:tcPr>
            <w:tcW w:w="3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5A1104" w:rsidRDefault="003401E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отлично/хорошо/удовлетворительно/неудовлетворительно</w:t>
            </w:r>
          </w:p>
        </w:tc>
      </w:tr>
    </w:tbl>
    <w:p w:rsidR="005A1104" w:rsidRDefault="003401E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5A1104" w:rsidRDefault="003401E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5A1104" w:rsidRDefault="005A11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0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2245"/>
        <w:gridCol w:w="6965"/>
      </w:tblGrid>
      <w:tr w:rsidR="005A1104">
        <w:trPr>
          <w:tblHeader/>
        </w:trPr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A1104" w:rsidRDefault="003401E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lastRenderedPageBreak/>
              <w:t xml:space="preserve">Оценка по </w:t>
            </w:r>
          </w:p>
          <w:p w:rsidR="005A1104" w:rsidRDefault="003401E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дисциплине</w:t>
            </w:r>
          </w:p>
        </w:tc>
        <w:tc>
          <w:tcPr>
            <w:tcW w:w="7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A1104" w:rsidRDefault="003401E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5A1104">
        <w:trPr>
          <w:trHeight w:val="705"/>
        </w:trPr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A1104" w:rsidRDefault="003401E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«отлично»</w:t>
            </w:r>
          </w:p>
          <w:p w:rsidR="005A1104" w:rsidRDefault="005A1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A1104" w:rsidRDefault="003401E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материал, овладел практическими навыками, продемонстрировал это на занятиях и в ходе промежуточной аттестации.  </w:t>
            </w:r>
          </w:p>
          <w:p w:rsidR="005A1104" w:rsidRDefault="003401E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Обучающийся умеет сочетать теорию с практикой, справляется с решением задач профессиональной направленности высокого уровня сложности.</w:t>
            </w:r>
          </w:p>
          <w:p w:rsidR="005A1104" w:rsidRDefault="003401E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5A1104">
        <w:trPr>
          <w:trHeight w:val="1649"/>
        </w:trPr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A1104" w:rsidRDefault="003401E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«хорошо»</w:t>
            </w:r>
          </w:p>
        </w:tc>
        <w:tc>
          <w:tcPr>
            <w:tcW w:w="7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A1104" w:rsidRDefault="003401E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Выставляется обучающемуся, если он знает теоретический и практический материал, демонстрирует сформированные навыки на занятиях и в ходе промежуточной аттестации, не допуская существенных неточностей.  </w:t>
            </w:r>
          </w:p>
          <w:p w:rsidR="005A1104" w:rsidRDefault="003401E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Обучающийся справляется с решением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5A1104" w:rsidRDefault="003401E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5A1104" w:rsidRDefault="003401E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Компетенции, закреплённые за дисциплиной, сформированы на уровне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</w:p>
        </w:tc>
      </w:tr>
      <w:tr w:rsidR="005A1104">
        <w:trPr>
          <w:trHeight w:val="1407"/>
        </w:trPr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A1104" w:rsidRDefault="003401E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«удовлетворительно»</w:t>
            </w:r>
          </w:p>
        </w:tc>
        <w:tc>
          <w:tcPr>
            <w:tcW w:w="7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A1104" w:rsidRDefault="003401E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демонстрации певческих навыков на занятиях и в ходе промежуточной аттестации.</w:t>
            </w:r>
          </w:p>
          <w:p w:rsidR="005A1104" w:rsidRDefault="003401E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5A1104" w:rsidRDefault="003401E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5A1104" w:rsidRDefault="003401E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Компетенции, закреплённые за дисциплиной, сформированы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5A1104">
        <w:trPr>
          <w:trHeight w:val="415"/>
        </w:trPr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A1104" w:rsidRDefault="003401E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«неудовлетворительно»</w:t>
            </w:r>
          </w:p>
        </w:tc>
        <w:tc>
          <w:tcPr>
            <w:tcW w:w="7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A1104" w:rsidRDefault="003401E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5A1104" w:rsidRDefault="003401E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5A1104" w:rsidRDefault="003401E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5A1104" w:rsidRDefault="003401E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5A1104" w:rsidRDefault="003401E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5A1104" w:rsidRDefault="005A110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A1104" w:rsidRDefault="003401E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</w:t>
      </w:r>
    </w:p>
    <w:p w:rsidR="005A1104" w:rsidRDefault="003401E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 xml:space="preserve"> </w:t>
      </w:r>
    </w:p>
    <w:p w:rsidR="005A1104" w:rsidRPr="00371D1F" w:rsidRDefault="003401E1">
      <w:pPr>
        <w:spacing w:after="0" w:line="240" w:lineRule="auto"/>
        <w:jc w:val="both"/>
        <w:rPr>
          <w:i/>
        </w:rPr>
      </w:pPr>
      <w:r w:rsidRPr="00371D1F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при очной форме обучения</w:t>
      </w:r>
    </w:p>
    <w:p w:rsidR="005A1104" w:rsidRDefault="005A1104">
      <w:pPr>
        <w:spacing w:after="0" w:line="240" w:lineRule="auto"/>
        <w:jc w:val="both"/>
        <w:rPr>
          <w:highlight w:val="white"/>
        </w:rPr>
      </w:pPr>
    </w:p>
    <w:p w:rsidR="005A1104" w:rsidRDefault="006A435D">
      <w:pPr>
        <w:tabs>
          <w:tab w:val="right" w:leader="underscore" w:pos="8505"/>
        </w:tabs>
        <w:spacing w:after="0" w:line="240" w:lineRule="auto"/>
        <w:jc w:val="both"/>
      </w:pPr>
      <w:r>
        <w:rPr>
          <w:rFonts w:ascii="Times New Roman" w:hAnsi="Times New Roman"/>
          <w:b/>
          <w:bCs/>
          <w:sz w:val="24"/>
          <w:szCs w:val="24"/>
        </w:rPr>
        <w:t>контрольный урок</w:t>
      </w:r>
      <w:r w:rsidR="003401E1">
        <w:rPr>
          <w:rFonts w:ascii="Times New Roman" w:hAnsi="Times New Roman"/>
          <w:b/>
          <w:bCs/>
          <w:sz w:val="24"/>
          <w:szCs w:val="24"/>
        </w:rPr>
        <w:t xml:space="preserve"> в 1 семестре:</w:t>
      </w:r>
    </w:p>
    <w:p w:rsidR="005A1104" w:rsidRDefault="003401E1">
      <w:pPr>
        <w:tabs>
          <w:tab w:val="right" w:leader="underscore" w:pos="8505"/>
        </w:tabs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исполнение наизусть двух песен разных жанров </w:t>
      </w:r>
      <w:r w:rsidR="006A435D">
        <w:rPr>
          <w:rFonts w:ascii="Times New Roman" w:hAnsi="Times New Roman"/>
          <w:sz w:val="24"/>
          <w:szCs w:val="24"/>
        </w:rPr>
        <w:t>Верхне-донской певческой традиции</w:t>
      </w:r>
      <w:r>
        <w:rPr>
          <w:rFonts w:ascii="Times New Roman" w:hAnsi="Times New Roman"/>
          <w:sz w:val="24"/>
          <w:szCs w:val="24"/>
        </w:rPr>
        <w:t xml:space="preserve">. </w:t>
      </w:r>
      <w:bookmarkStart w:id="0" w:name="__DdeLink__23734_802158848"/>
      <w:r>
        <w:rPr>
          <w:rFonts w:ascii="Times New Roman" w:hAnsi="Times New Roman"/>
          <w:sz w:val="24"/>
          <w:szCs w:val="24"/>
        </w:rPr>
        <w:t>Контрольный урок</w:t>
      </w:r>
      <w:bookmarkEnd w:id="0"/>
      <w:r>
        <w:rPr>
          <w:rFonts w:ascii="Times New Roman" w:hAnsi="Times New Roman"/>
          <w:sz w:val="24"/>
          <w:szCs w:val="24"/>
        </w:rPr>
        <w:t xml:space="preserve"> происходит в форме публичного концертного показа. Студент должен продемонстрировать: владение навыком грудного резонирования, речевого формирования звука, правильное певческое дыхание, высокую певческую позицию, диалектное произношение.</w:t>
      </w:r>
    </w:p>
    <w:p w:rsidR="005A1104" w:rsidRDefault="005A1104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1104" w:rsidRDefault="006A435D">
      <w:pPr>
        <w:tabs>
          <w:tab w:val="right" w:leader="underscore" w:pos="8505"/>
        </w:tabs>
        <w:spacing w:after="0" w:line="240" w:lineRule="auto"/>
        <w:jc w:val="both"/>
      </w:pPr>
      <w:r>
        <w:rPr>
          <w:rFonts w:ascii="Times New Roman" w:hAnsi="Times New Roman"/>
          <w:b/>
          <w:bCs/>
          <w:sz w:val="24"/>
          <w:szCs w:val="24"/>
        </w:rPr>
        <w:t>контрольный урок</w:t>
      </w:r>
      <w:r w:rsidR="003401E1">
        <w:rPr>
          <w:rFonts w:ascii="Times New Roman" w:hAnsi="Times New Roman"/>
          <w:b/>
          <w:bCs/>
          <w:sz w:val="24"/>
          <w:szCs w:val="24"/>
        </w:rPr>
        <w:t xml:space="preserve"> во 2 семестре:</w:t>
      </w:r>
    </w:p>
    <w:p w:rsidR="005A1104" w:rsidRDefault="003401E1">
      <w:pPr>
        <w:tabs>
          <w:tab w:val="right" w:leader="underscore" w:pos="8505"/>
        </w:tabs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lastRenderedPageBreak/>
        <w:t xml:space="preserve">исполнение наизусть двух песен разных жанров казачьей традиции (Оренбургской, </w:t>
      </w:r>
      <w:r w:rsidR="006A435D">
        <w:rPr>
          <w:rFonts w:ascii="Times New Roman" w:hAnsi="Times New Roman"/>
          <w:sz w:val="24"/>
          <w:szCs w:val="24"/>
        </w:rPr>
        <w:t>Уральской, Терской</w:t>
      </w:r>
      <w:r>
        <w:rPr>
          <w:rFonts w:ascii="Times New Roman" w:hAnsi="Times New Roman"/>
          <w:sz w:val="24"/>
          <w:szCs w:val="24"/>
        </w:rPr>
        <w:t>). Контрольный урок происходит в форме публичного концертного показа. Студент должен продемонстрировать: владение навыком грудного резонирования, речевого формирования звука, правильное певческое дыхание, высокую певческую позицию, владение вокально-техническими приемами, присущими казачьей традиции, диалектное произношение.</w:t>
      </w:r>
    </w:p>
    <w:p w:rsidR="005A1104" w:rsidRDefault="005A1104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1104" w:rsidRDefault="006A435D">
      <w:pPr>
        <w:tabs>
          <w:tab w:val="right" w:leader="underscore" w:pos="8505"/>
        </w:tabs>
        <w:spacing w:after="0" w:line="240" w:lineRule="auto"/>
        <w:jc w:val="both"/>
      </w:pPr>
      <w:r>
        <w:rPr>
          <w:rFonts w:ascii="Times New Roman" w:hAnsi="Times New Roman"/>
          <w:b/>
          <w:bCs/>
          <w:sz w:val="24"/>
          <w:szCs w:val="24"/>
        </w:rPr>
        <w:t xml:space="preserve">экзамен </w:t>
      </w:r>
      <w:r w:rsidR="003401E1">
        <w:rPr>
          <w:rFonts w:ascii="Times New Roman" w:hAnsi="Times New Roman"/>
          <w:b/>
          <w:bCs/>
          <w:sz w:val="24"/>
          <w:szCs w:val="24"/>
        </w:rPr>
        <w:t>в 3 семестре:</w:t>
      </w:r>
    </w:p>
    <w:p w:rsidR="005A1104" w:rsidRDefault="003401E1">
      <w:pPr>
        <w:tabs>
          <w:tab w:val="left" w:pos="708"/>
        </w:tabs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исполнение наизусть двух песен разных жанров традиции </w:t>
      </w:r>
      <w:r w:rsidR="006A435D">
        <w:rPr>
          <w:rFonts w:ascii="Times New Roman" w:hAnsi="Times New Roman"/>
          <w:sz w:val="24"/>
          <w:szCs w:val="24"/>
        </w:rPr>
        <w:t xml:space="preserve">Кубанских казаков </w:t>
      </w:r>
      <w:r>
        <w:rPr>
          <w:rFonts w:ascii="Times New Roman" w:hAnsi="Times New Roman"/>
          <w:sz w:val="24"/>
          <w:szCs w:val="24"/>
        </w:rPr>
        <w:t>(</w:t>
      </w:r>
      <w:r w:rsidR="006A435D">
        <w:rPr>
          <w:rFonts w:ascii="Times New Roman" w:hAnsi="Times New Roman"/>
          <w:sz w:val="24"/>
          <w:szCs w:val="24"/>
        </w:rPr>
        <w:t>Линейных и Черноморских</w:t>
      </w:r>
      <w:r>
        <w:rPr>
          <w:rFonts w:ascii="Times New Roman" w:hAnsi="Times New Roman"/>
          <w:sz w:val="24"/>
          <w:szCs w:val="24"/>
        </w:rPr>
        <w:t xml:space="preserve">). </w:t>
      </w:r>
      <w:r w:rsidR="006A435D">
        <w:rPr>
          <w:rFonts w:ascii="Times New Roman" w:hAnsi="Times New Roman"/>
          <w:sz w:val="24"/>
          <w:szCs w:val="24"/>
        </w:rPr>
        <w:t>Экзамен</w:t>
      </w:r>
      <w:r>
        <w:rPr>
          <w:rFonts w:ascii="Times New Roman" w:hAnsi="Times New Roman"/>
          <w:sz w:val="24"/>
          <w:szCs w:val="24"/>
        </w:rPr>
        <w:t xml:space="preserve"> происходит в форме публичного концертного показа. Студент должен продемонстрировать: владение навыком грудного резонирования и диалектного произношения, речевого формирования звука, правильное певческое дыхание, высокую певческу</w:t>
      </w:r>
      <w:r w:rsidR="00446CC7">
        <w:rPr>
          <w:rFonts w:ascii="Times New Roman" w:hAnsi="Times New Roman"/>
          <w:sz w:val="24"/>
          <w:szCs w:val="24"/>
        </w:rPr>
        <w:t xml:space="preserve">ю позицию, навык интонирования </w:t>
      </w:r>
      <w:r>
        <w:rPr>
          <w:rFonts w:ascii="Times New Roman" w:hAnsi="Times New Roman"/>
          <w:sz w:val="24"/>
          <w:szCs w:val="24"/>
        </w:rPr>
        <w:t xml:space="preserve">в традиционных ладах. </w:t>
      </w:r>
    </w:p>
    <w:p w:rsidR="005A1104" w:rsidRDefault="005A1104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1104" w:rsidRDefault="003401E1">
      <w:pPr>
        <w:tabs>
          <w:tab w:val="right" w:leader="underscore" w:pos="8505"/>
        </w:tabs>
        <w:spacing w:after="0" w:line="240" w:lineRule="auto"/>
        <w:jc w:val="both"/>
      </w:pPr>
      <w:r>
        <w:rPr>
          <w:rFonts w:ascii="Times New Roman" w:hAnsi="Times New Roman"/>
          <w:b/>
          <w:bCs/>
          <w:sz w:val="24"/>
          <w:szCs w:val="24"/>
        </w:rPr>
        <w:t>экзамен в 4 семестре</w:t>
      </w:r>
    </w:p>
    <w:p w:rsidR="005A1104" w:rsidRDefault="003401E1">
      <w:pPr>
        <w:tabs>
          <w:tab w:val="left" w:pos="708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исполнение наизусть двух песен разных жанров традиции </w:t>
      </w:r>
      <w:r w:rsidR="006A435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казаков-</w:t>
      </w:r>
      <w:proofErr w:type="spellStart"/>
      <w:r w:rsidR="006A435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некрасовцев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. Экзамен происходит в форме публичного концертного показа. Студент должен продемонстрировать: владение навыком </w:t>
      </w:r>
      <w:r w:rsidR="00446CC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головного и смешанного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резонирования, диалектного произношения, речевого формирования звука; правильное певческое дыхание, высокую певческу</w:t>
      </w:r>
      <w:r w:rsidR="00371D1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ю позицию, навык интонирования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 традиционных </w:t>
      </w:r>
      <w:r w:rsidR="006A435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ладах, владение сложной ритмикой и мелизматикой.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Студент должен представить художественно-осмысленное и сценически-убедительное исполнение выбранных песен. </w:t>
      </w:r>
    </w:p>
    <w:p w:rsidR="005A1104" w:rsidRDefault="005A110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A1104" w:rsidRPr="00371D1F" w:rsidRDefault="003401E1">
      <w:pPr>
        <w:spacing w:after="0" w:line="240" w:lineRule="auto"/>
        <w:jc w:val="both"/>
        <w:rPr>
          <w:i/>
        </w:rPr>
      </w:pPr>
      <w:r w:rsidRPr="00371D1F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при заочной форме обучения</w:t>
      </w:r>
    </w:p>
    <w:p w:rsidR="005A1104" w:rsidRDefault="005A110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A1104" w:rsidRDefault="006A435D">
      <w:pPr>
        <w:tabs>
          <w:tab w:val="right" w:leader="underscore" w:pos="8505"/>
        </w:tabs>
        <w:spacing w:after="0" w:line="240" w:lineRule="auto"/>
        <w:jc w:val="both"/>
      </w:pPr>
      <w:r>
        <w:rPr>
          <w:rFonts w:ascii="Times New Roman" w:hAnsi="Times New Roman"/>
          <w:b/>
          <w:bCs/>
          <w:sz w:val="24"/>
          <w:szCs w:val="24"/>
        </w:rPr>
        <w:t>контрольный урок</w:t>
      </w:r>
      <w:r w:rsidR="00446CC7">
        <w:rPr>
          <w:rFonts w:ascii="Times New Roman" w:hAnsi="Times New Roman" w:cs="Times New Roman"/>
          <w:b/>
          <w:bCs/>
          <w:iCs/>
        </w:rPr>
        <w:t xml:space="preserve"> в</w:t>
      </w:r>
      <w:r w:rsidR="003401E1">
        <w:rPr>
          <w:rFonts w:ascii="Times New Roman" w:hAnsi="Times New Roman" w:cs="Times New Roman"/>
          <w:b/>
          <w:bCs/>
          <w:iCs/>
        </w:rPr>
        <w:t xml:space="preserve"> </w:t>
      </w:r>
      <w:r w:rsidR="00446CC7">
        <w:rPr>
          <w:rFonts w:ascii="Times New Roman" w:hAnsi="Times New Roman" w:cs="Times New Roman"/>
          <w:b/>
          <w:bCs/>
          <w:iCs/>
        </w:rPr>
        <w:t>1</w:t>
      </w:r>
      <w:r w:rsidR="003401E1">
        <w:rPr>
          <w:rFonts w:ascii="Times New Roman" w:hAnsi="Times New Roman" w:cs="Times New Roman"/>
          <w:b/>
          <w:bCs/>
          <w:iCs/>
        </w:rPr>
        <w:t xml:space="preserve"> семестре:</w:t>
      </w:r>
    </w:p>
    <w:p w:rsidR="006A435D" w:rsidRDefault="006A435D" w:rsidP="006A435D">
      <w:pPr>
        <w:tabs>
          <w:tab w:val="right" w:leader="underscore" w:pos="8505"/>
        </w:tabs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исполнение наизусть двух песен разных жанров Верхне-донской певческой традиции. Контрольный урок происходит в форме публичного концертного показа. Студент должен продемонстрировать: владение навыком грудного резонирования, речевого формирования звука, правильное певческое дыхание, высокую певческую позицию, диалектное произношение.</w:t>
      </w:r>
    </w:p>
    <w:p w:rsidR="00446CC7" w:rsidRDefault="00446CC7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</w:p>
    <w:p w:rsidR="00446CC7" w:rsidRDefault="006A435D" w:rsidP="00446CC7">
      <w:pPr>
        <w:tabs>
          <w:tab w:val="right" w:leader="underscore" w:pos="8505"/>
        </w:tabs>
        <w:spacing w:after="0" w:line="240" w:lineRule="auto"/>
        <w:jc w:val="both"/>
      </w:pPr>
      <w:r>
        <w:rPr>
          <w:rFonts w:ascii="Times New Roman" w:hAnsi="Times New Roman" w:cs="Times New Roman"/>
          <w:b/>
          <w:bCs/>
          <w:iCs/>
        </w:rPr>
        <w:t>зачет</w:t>
      </w:r>
      <w:r w:rsidR="00446CC7">
        <w:rPr>
          <w:rFonts w:ascii="Times New Roman" w:hAnsi="Times New Roman"/>
          <w:b/>
          <w:bCs/>
          <w:sz w:val="24"/>
          <w:szCs w:val="24"/>
        </w:rPr>
        <w:t xml:space="preserve"> во 2 семестре:</w:t>
      </w:r>
    </w:p>
    <w:p w:rsidR="006A435D" w:rsidRDefault="006A435D" w:rsidP="006A435D">
      <w:pPr>
        <w:tabs>
          <w:tab w:val="right" w:leader="underscore" w:pos="8505"/>
        </w:tabs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исполнение наизусть двух песен разных жанров казачьей традиции (Оренбургской, Уральской, Терской). Зачет происходит в форме публичного концертного показа. Студент должен продемонстрировать: владение навыком грудного резонирования, речевого формирования звука, правильное певческое дыхание, высокую певческую позицию, владение вокально-техническими приемами, присущими казачьей традиции, диалектное произношение.</w:t>
      </w:r>
    </w:p>
    <w:p w:rsidR="005A1104" w:rsidRDefault="005A1104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</w:p>
    <w:p w:rsidR="005A1104" w:rsidRDefault="006A435D">
      <w:pPr>
        <w:tabs>
          <w:tab w:val="right" w:leader="underscore" w:pos="8505"/>
        </w:tabs>
        <w:spacing w:after="0" w:line="240" w:lineRule="auto"/>
        <w:jc w:val="both"/>
      </w:pPr>
      <w:r>
        <w:rPr>
          <w:rFonts w:ascii="Times New Roman" w:hAnsi="Times New Roman" w:cs="Times New Roman"/>
          <w:b/>
          <w:bCs/>
          <w:iCs/>
        </w:rPr>
        <w:t>экзамен</w:t>
      </w:r>
      <w:r w:rsidR="003401E1">
        <w:rPr>
          <w:rFonts w:ascii="Times New Roman" w:hAnsi="Times New Roman" w:cs="Times New Roman"/>
          <w:b/>
          <w:bCs/>
          <w:iCs/>
        </w:rPr>
        <w:t xml:space="preserve"> в </w:t>
      </w:r>
      <w:r w:rsidR="00446CC7">
        <w:rPr>
          <w:rFonts w:ascii="Times New Roman" w:hAnsi="Times New Roman" w:cs="Times New Roman"/>
          <w:b/>
          <w:bCs/>
          <w:iCs/>
        </w:rPr>
        <w:t>3</w:t>
      </w:r>
      <w:r w:rsidR="003401E1">
        <w:rPr>
          <w:rFonts w:ascii="Times New Roman" w:hAnsi="Times New Roman" w:cs="Times New Roman"/>
          <w:b/>
          <w:bCs/>
          <w:iCs/>
        </w:rPr>
        <w:t xml:space="preserve"> семестре:</w:t>
      </w:r>
    </w:p>
    <w:p w:rsidR="006A435D" w:rsidRDefault="006A435D" w:rsidP="006A435D">
      <w:pPr>
        <w:tabs>
          <w:tab w:val="left" w:pos="708"/>
        </w:tabs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исполнение наизусть двух песен разных жанров традиции Кубанских казаков (Линейных и Черноморских). Экзамен происходит в форме публичного концертного показа. Студент должен продемонстрировать: владение навыком грудного резонирования и диалектного произношения, речевого формирования звука, правильное певческое дыхание, высокую певческую позицию, навык интонирования в традиционных ладах. </w:t>
      </w:r>
    </w:p>
    <w:p w:rsidR="005A1104" w:rsidRDefault="005A1104">
      <w:pPr>
        <w:tabs>
          <w:tab w:val="left" w:pos="708"/>
        </w:tabs>
        <w:spacing w:after="0" w:line="240" w:lineRule="auto"/>
        <w:jc w:val="both"/>
      </w:pPr>
    </w:p>
    <w:p w:rsidR="00446CC7" w:rsidRDefault="00446CC7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5A1104" w:rsidRDefault="003401E1">
      <w:pPr>
        <w:tabs>
          <w:tab w:val="right" w:leader="underscore" w:pos="8505"/>
        </w:tabs>
        <w:spacing w:after="0" w:line="240" w:lineRule="auto"/>
        <w:jc w:val="both"/>
      </w:pPr>
      <w:r>
        <w:rPr>
          <w:rFonts w:ascii="Times New Roman" w:hAnsi="Times New Roman" w:cs="Times New Roman"/>
          <w:b/>
          <w:bCs/>
          <w:iCs/>
        </w:rPr>
        <w:t xml:space="preserve">экзамен в </w:t>
      </w:r>
      <w:r w:rsidR="00446CC7">
        <w:rPr>
          <w:rFonts w:ascii="Times New Roman" w:hAnsi="Times New Roman" w:cs="Times New Roman"/>
          <w:b/>
          <w:bCs/>
          <w:iCs/>
        </w:rPr>
        <w:t>4</w:t>
      </w:r>
      <w:r>
        <w:rPr>
          <w:rFonts w:ascii="Times New Roman" w:hAnsi="Times New Roman" w:cs="Times New Roman"/>
          <w:b/>
          <w:bCs/>
          <w:iCs/>
        </w:rPr>
        <w:t xml:space="preserve"> семестре</w:t>
      </w:r>
    </w:p>
    <w:p w:rsidR="006A435D" w:rsidRDefault="006A435D" w:rsidP="006A435D">
      <w:pPr>
        <w:tabs>
          <w:tab w:val="left" w:pos="708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исполнение наизусть двух песен разных жанров традиции казаков-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некрасовцев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. Экзамен происходит в форме публичного концертного показа. Студент должен продемонстрировать: владение навыком головного и смешанного резонирования, диалектного произношения, речевого формирования звука; правильное певческое дыхание,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 xml:space="preserve">высокую певческую позицию, навык интонирования в традиционных ладах, владение сложной ритмикой и мелизматикой. Студент должен представить художественно-осмысленное и сценически-убедительное исполнение выбранных песен. </w:t>
      </w:r>
    </w:p>
    <w:p w:rsidR="005A1104" w:rsidRDefault="005A1104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A1104" w:rsidRDefault="003401E1">
      <w:pPr>
        <w:tabs>
          <w:tab w:val="left" w:pos="708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Критерии оценки контрольного урока </w:t>
      </w:r>
      <w:r w:rsidR="00446CC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или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зачета </w:t>
      </w:r>
    </w:p>
    <w:tbl>
      <w:tblPr>
        <w:tblW w:w="9360" w:type="dxa"/>
        <w:tblInd w:w="47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302"/>
        <w:gridCol w:w="8058"/>
      </w:tblGrid>
      <w:tr w:rsidR="005A1104">
        <w:tc>
          <w:tcPr>
            <w:tcW w:w="13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5A1104" w:rsidRDefault="003401E1">
            <w:pPr>
              <w:pStyle w:val="afe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оценка</w:t>
            </w:r>
          </w:p>
        </w:tc>
        <w:tc>
          <w:tcPr>
            <w:tcW w:w="80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5A1104" w:rsidRDefault="003401E1">
            <w:pPr>
              <w:pStyle w:val="afe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Критерий оценки</w:t>
            </w:r>
          </w:p>
        </w:tc>
      </w:tr>
      <w:tr w:rsidR="005A1104">
        <w:tc>
          <w:tcPr>
            <w:tcW w:w="13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5A1104" w:rsidRDefault="003401E1">
            <w:pPr>
              <w:pStyle w:val="afe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зачтено</w:t>
            </w:r>
          </w:p>
        </w:tc>
        <w:tc>
          <w:tcPr>
            <w:tcW w:w="80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5A1104" w:rsidRDefault="003401E1" w:rsidP="003A7380">
            <w:pPr>
              <w:pStyle w:val="12"/>
              <w:jc w:val="both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запланированная индивидуальная программа  выполнена, эмоционально  яркое исполнение программы, студент демонстрирует особенности диалектного произношения, </w:t>
            </w:r>
            <w:r w:rsidR="003A7380">
              <w:rPr>
                <w:rFonts w:ascii="Times New Roman" w:eastAsia="Times New Roman" w:hAnsi="Times New Roman" w:cs="Times New Roman"/>
                <w:sz w:val="22"/>
                <w:szCs w:val="22"/>
              </w:rPr>
              <w:t>локальные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стилевые исполнительские особенности, чистоту интонации,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художественно-осмысленное и сценически-убедительное исполнение выбранных песен.</w:t>
            </w:r>
          </w:p>
        </w:tc>
      </w:tr>
      <w:tr w:rsidR="005A1104">
        <w:tc>
          <w:tcPr>
            <w:tcW w:w="13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5A1104" w:rsidRDefault="003401E1">
            <w:pPr>
              <w:pStyle w:val="afe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Не зачтено</w:t>
            </w:r>
          </w:p>
        </w:tc>
        <w:tc>
          <w:tcPr>
            <w:tcW w:w="80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5A1104" w:rsidRDefault="003401E1">
            <w:pPr>
              <w:pStyle w:val="12"/>
              <w:jc w:val="both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запланированная индивидуальная программа  не выполнена</w:t>
            </w:r>
          </w:p>
        </w:tc>
      </w:tr>
    </w:tbl>
    <w:p w:rsidR="005A1104" w:rsidRDefault="005A1104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A1104" w:rsidRPr="00371D1F" w:rsidRDefault="003401E1">
      <w:pPr>
        <w:tabs>
          <w:tab w:val="left" w:pos="708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Критерии оценки экзамена</w:t>
      </w:r>
    </w:p>
    <w:tbl>
      <w:tblPr>
        <w:tblW w:w="9360" w:type="dxa"/>
        <w:tblInd w:w="47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29"/>
        <w:gridCol w:w="7231"/>
      </w:tblGrid>
      <w:tr w:rsidR="005A1104" w:rsidTr="00371D1F">
        <w:tc>
          <w:tcPr>
            <w:tcW w:w="13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5A1104" w:rsidRDefault="003401E1">
            <w:pPr>
              <w:pStyle w:val="afe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оценка</w:t>
            </w:r>
          </w:p>
        </w:tc>
        <w:tc>
          <w:tcPr>
            <w:tcW w:w="7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5A1104" w:rsidRDefault="003401E1">
            <w:pPr>
              <w:pStyle w:val="afe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Критерий оценки</w:t>
            </w:r>
          </w:p>
        </w:tc>
      </w:tr>
      <w:tr w:rsidR="005A1104" w:rsidTr="00371D1F">
        <w:tc>
          <w:tcPr>
            <w:tcW w:w="13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5A1104" w:rsidRDefault="003401E1">
            <w:pPr>
              <w:pStyle w:val="afe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отлично</w:t>
            </w:r>
          </w:p>
        </w:tc>
        <w:tc>
          <w:tcPr>
            <w:tcW w:w="7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5A1104" w:rsidRDefault="003401E1" w:rsidP="003A7380">
            <w:pPr>
              <w:pStyle w:val="12"/>
              <w:jc w:val="both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запланированная индивидуальная программа выполнена, эмоционально яркое исполнение программы. 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Студент демонстрирует отличное владение навыком головного и смешанного резонирования, диалектного произношения, речевого формирования звука; правильное певческое дыхание, высокую певческую позицию, навык интонирования в традиционных ладах; представляет художественно-осмысленное и сценически-убедительное исполнение выбранных песен. </w:t>
            </w:r>
          </w:p>
        </w:tc>
      </w:tr>
      <w:tr w:rsidR="005A1104" w:rsidTr="00371D1F">
        <w:tc>
          <w:tcPr>
            <w:tcW w:w="13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5A1104" w:rsidRDefault="003401E1">
            <w:pPr>
              <w:pStyle w:val="afe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хорошо</w:t>
            </w:r>
          </w:p>
        </w:tc>
        <w:tc>
          <w:tcPr>
            <w:tcW w:w="7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5A1104" w:rsidRDefault="003401E1" w:rsidP="003A7380">
            <w:pPr>
              <w:pStyle w:val="12"/>
              <w:jc w:val="both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запланированная индивидуальная программа выполнена, эмоционально яркое исполнение программы. 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Студент демонстрирует хорошее владение навыком головного и смешанного резонирования, диалектного произношения, речевого формирования звука; правильное певческое дыхание, высокую певческую позицию, навык интонирования в традиционных ладах; представляет художественно-осмысленное и сценически-убедительное исполнение выбранных песен. </w:t>
            </w:r>
          </w:p>
        </w:tc>
      </w:tr>
      <w:tr w:rsidR="005A1104" w:rsidTr="00371D1F">
        <w:tc>
          <w:tcPr>
            <w:tcW w:w="13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5A1104" w:rsidRDefault="003401E1">
            <w:pPr>
              <w:pStyle w:val="afe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удовлетворительно</w:t>
            </w:r>
          </w:p>
        </w:tc>
        <w:tc>
          <w:tcPr>
            <w:tcW w:w="7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5A1104" w:rsidRDefault="003401E1" w:rsidP="003A7380">
            <w:pPr>
              <w:pStyle w:val="12"/>
              <w:jc w:val="both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запланированная индивидуальная программа выполнена. </w:t>
            </w:r>
            <w:r w:rsidR="00446CC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Студент демонстрирует 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удовлетворительное владение навыком головного и смешанного резонирования, диалектного произношения, речевого формирования звука; правильное певческое дыхание, высокую певческую позицию, навык интонирования в традиционных ладах. </w:t>
            </w:r>
          </w:p>
        </w:tc>
      </w:tr>
      <w:tr w:rsidR="005A1104" w:rsidTr="00371D1F">
        <w:tc>
          <w:tcPr>
            <w:tcW w:w="13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5A1104" w:rsidRDefault="003401E1">
            <w:pPr>
              <w:pStyle w:val="afe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неудовлетворительно</w:t>
            </w:r>
          </w:p>
        </w:tc>
        <w:tc>
          <w:tcPr>
            <w:tcW w:w="7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5A1104" w:rsidRDefault="003401E1">
            <w:pPr>
              <w:pStyle w:val="12"/>
              <w:jc w:val="both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запланированная индивидуальная программа не выполнена.</w:t>
            </w:r>
          </w:p>
        </w:tc>
      </w:tr>
    </w:tbl>
    <w:p w:rsidR="005A1104" w:rsidRDefault="005A1104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A1104" w:rsidRPr="003A7380" w:rsidRDefault="003401E1" w:rsidP="003A73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Указанные задания провер</w:t>
      </w:r>
      <w:r w:rsidR="003A7380">
        <w:rPr>
          <w:rFonts w:ascii="Times New Roman" w:hAnsi="Times New Roman"/>
          <w:sz w:val="24"/>
          <w:szCs w:val="24"/>
        </w:rPr>
        <w:t xml:space="preserve">яют </w:t>
      </w:r>
      <w:proofErr w:type="spellStart"/>
      <w:r w:rsidR="003A7380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="003A7380">
        <w:rPr>
          <w:rFonts w:ascii="Times New Roman" w:hAnsi="Times New Roman"/>
          <w:sz w:val="24"/>
          <w:szCs w:val="24"/>
        </w:rPr>
        <w:t xml:space="preserve"> компетенций</w:t>
      </w:r>
      <w:r>
        <w:rPr>
          <w:rFonts w:ascii="Times New Roman" w:hAnsi="Times New Roman"/>
          <w:sz w:val="24"/>
          <w:szCs w:val="24"/>
        </w:rPr>
        <w:t xml:space="preserve"> </w:t>
      </w:r>
      <w:r w:rsidR="003A7380" w:rsidRPr="00B32FE5">
        <w:rPr>
          <w:rFonts w:ascii="Times New Roman" w:hAnsi="Times New Roman" w:cs="Times New Roman"/>
        </w:rPr>
        <w:t>ПК-4</w:t>
      </w:r>
      <w:r w:rsidR="003A7380" w:rsidRPr="00B32FE5">
        <w:rPr>
          <w:rFonts w:ascii="Times New Roman" w:hAnsi="Times New Roman" w:cs="Times New Roman"/>
          <w:lang w:eastAsia="x-none"/>
        </w:rPr>
        <w:t xml:space="preserve"> Способен</w:t>
      </w:r>
      <w:r w:rsidR="003A7380" w:rsidRPr="00B32FE5">
        <w:rPr>
          <w:rFonts w:ascii="Times New Roman" w:hAnsi="Times New Roman" w:cs="Times New Roman"/>
          <w:lang w:val="x-none" w:eastAsia="x-none"/>
        </w:rPr>
        <w:t xml:space="preserve"> быть исполнителем концертных номеров в качестве артиста (солиста) </w:t>
      </w:r>
      <w:r w:rsidR="003A7380" w:rsidRPr="00B32FE5">
        <w:rPr>
          <w:rFonts w:ascii="Times New Roman" w:hAnsi="Times New Roman" w:cs="Times New Roman"/>
          <w:lang w:eastAsia="x-none"/>
        </w:rPr>
        <w:t>народно-певческого коллектива (хора или ансамбля)</w:t>
      </w:r>
      <w:r w:rsidR="003A7380">
        <w:rPr>
          <w:rFonts w:ascii="Times New Roman" w:hAnsi="Times New Roman" w:cs="Times New Roman"/>
          <w:lang w:eastAsia="x-none"/>
        </w:rPr>
        <w:t>,</w:t>
      </w:r>
      <w:r w:rsidR="003A7380">
        <w:rPr>
          <w:rFonts w:ascii="Times New Roman" w:hAnsi="Times New Roman"/>
          <w:sz w:val="24"/>
          <w:szCs w:val="24"/>
        </w:rPr>
        <w:t xml:space="preserve"> </w:t>
      </w:r>
      <w:r w:rsidR="003A7380" w:rsidRPr="00B32FE5">
        <w:rPr>
          <w:rFonts w:ascii="Times New Roman" w:hAnsi="Times New Roman" w:cs="Times New Roman"/>
        </w:rPr>
        <w:t>ПК-5</w:t>
      </w:r>
      <w:r w:rsidR="003A7380" w:rsidRPr="00B32FE5">
        <w:rPr>
          <w:rFonts w:ascii="Times New Roman" w:hAnsi="Times New Roman" w:cs="Times New Roman"/>
          <w:spacing w:val="-2"/>
        </w:rPr>
        <w:t xml:space="preserve"> способностью и готовностью осуществлять репетиционную работу и </w:t>
      </w:r>
      <w:r w:rsidR="003A7380" w:rsidRPr="00B32FE5">
        <w:rPr>
          <w:rFonts w:ascii="Times New Roman" w:hAnsi="Times New Roman" w:cs="Times New Roman"/>
          <w:spacing w:val="8"/>
        </w:rPr>
        <w:t xml:space="preserve">руководить творческими коллективами (ансамблями) в области </w:t>
      </w:r>
      <w:r w:rsidR="003A7380" w:rsidRPr="00B32FE5">
        <w:rPr>
          <w:rFonts w:ascii="Times New Roman" w:hAnsi="Times New Roman" w:cs="Times New Roman"/>
        </w:rPr>
        <w:t>хорового и фольклорного творчества</w:t>
      </w:r>
      <w:r w:rsidR="003A7380">
        <w:rPr>
          <w:rFonts w:ascii="Times New Roman" w:hAnsi="Times New Roman" w:cs="Times New Roman"/>
        </w:rPr>
        <w:t>,</w:t>
      </w:r>
      <w:r w:rsidR="003A73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</w:t>
      </w:r>
      <w:r w:rsidR="003A7380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своей профессиональной деятельности, в соответствии с </w:t>
      </w:r>
      <w:r w:rsidR="003A7380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компонентами «знать», «уметь», «владеть».</w:t>
      </w:r>
    </w:p>
    <w:p w:rsidR="003401E1" w:rsidRDefault="003401E1" w:rsidP="003401E1">
      <w:pPr>
        <w:pStyle w:val="Standard"/>
        <w:tabs>
          <w:tab w:val="left" w:pos="708"/>
        </w:tabs>
        <w:jc w:val="both"/>
        <w:rPr>
          <w:rFonts w:eastAsia="Times New Roman" w:cs="Times New Roman"/>
          <w:b/>
          <w:i/>
          <w:shd w:val="clear" w:color="auto" w:fill="FFFFFF"/>
          <w:lang w:val="ru-RU" w:eastAsia="ru-RU"/>
        </w:rPr>
      </w:pPr>
      <w:r>
        <w:rPr>
          <w:rFonts w:eastAsia="Times New Roman" w:cs="Times New Roman"/>
          <w:b/>
          <w:i/>
          <w:shd w:val="clear" w:color="auto" w:fill="FFFFFF"/>
          <w:lang w:val="ru-RU" w:eastAsia="ru-RU"/>
        </w:rPr>
        <w:t xml:space="preserve">примерные тесты для проверки </w:t>
      </w:r>
      <w:proofErr w:type="spellStart"/>
      <w:r>
        <w:rPr>
          <w:rFonts w:eastAsia="Times New Roman" w:cs="Times New Roman"/>
          <w:b/>
          <w:i/>
          <w:shd w:val="clear" w:color="auto" w:fill="FFFFFF"/>
          <w:lang w:val="ru-RU" w:eastAsia="ru-RU"/>
        </w:rPr>
        <w:t>сформированности</w:t>
      </w:r>
      <w:proofErr w:type="spellEnd"/>
      <w:r>
        <w:rPr>
          <w:rFonts w:eastAsia="Times New Roman" w:cs="Times New Roman"/>
          <w:b/>
          <w:i/>
          <w:shd w:val="clear" w:color="auto" w:fill="FFFFFF"/>
          <w:lang w:val="ru-RU" w:eastAsia="ru-RU"/>
        </w:rPr>
        <w:t xml:space="preserve"> компетенции ПК-</w:t>
      </w:r>
      <w:r w:rsidR="003A7380">
        <w:rPr>
          <w:rFonts w:eastAsia="Times New Roman" w:cs="Times New Roman"/>
          <w:b/>
          <w:i/>
          <w:shd w:val="clear" w:color="auto" w:fill="FFFFFF"/>
          <w:lang w:val="ru-RU" w:eastAsia="ru-RU"/>
        </w:rPr>
        <w:t>4</w:t>
      </w:r>
      <w:r>
        <w:rPr>
          <w:rFonts w:eastAsia="Times New Roman" w:cs="Times New Roman"/>
          <w:b/>
          <w:i/>
          <w:shd w:val="clear" w:color="auto" w:fill="FFFFFF"/>
          <w:lang w:val="ru-RU" w:eastAsia="ru-RU"/>
        </w:rPr>
        <w:t>:</w:t>
      </w:r>
    </w:p>
    <w:p w:rsidR="003401E1" w:rsidRDefault="003401E1" w:rsidP="003401E1">
      <w:pPr>
        <w:pStyle w:val="Standard"/>
        <w:tabs>
          <w:tab w:val="left" w:pos="708"/>
        </w:tabs>
        <w:jc w:val="both"/>
        <w:rPr>
          <w:rFonts w:eastAsia="Times New Roman" w:cs="Times New Roman"/>
          <w:b/>
          <w:shd w:val="clear" w:color="auto" w:fill="FFFFFF"/>
          <w:lang w:val="ru-RU" w:eastAsia="ru-RU"/>
        </w:rPr>
      </w:pPr>
    </w:p>
    <w:p w:rsidR="003401E1" w:rsidRDefault="003401E1" w:rsidP="003401E1">
      <w:pPr>
        <w:pStyle w:val="aff1"/>
        <w:spacing w:before="0" w:after="0"/>
        <w:rPr>
          <w:color w:val="000000"/>
        </w:rPr>
      </w:pPr>
      <w:r>
        <w:rPr>
          <w:color w:val="000000"/>
        </w:rPr>
        <w:t>1) Что такое тембр:</w:t>
      </w:r>
    </w:p>
    <w:p w:rsidR="003401E1" w:rsidRDefault="003401E1" w:rsidP="003401E1">
      <w:pPr>
        <w:pStyle w:val="aff1"/>
        <w:spacing w:before="0" w:after="0"/>
      </w:pPr>
      <w:r>
        <w:rPr>
          <w:b/>
          <w:bCs/>
          <w:color w:val="000000"/>
        </w:rPr>
        <w:t>a) Индивидуальная окраска голоса</w:t>
      </w:r>
    </w:p>
    <w:p w:rsidR="003401E1" w:rsidRDefault="003401E1" w:rsidP="003401E1">
      <w:pPr>
        <w:pStyle w:val="aff1"/>
        <w:spacing w:before="0" w:after="0"/>
        <w:rPr>
          <w:color w:val="000000"/>
        </w:rPr>
      </w:pPr>
      <w:r>
        <w:rPr>
          <w:color w:val="000000"/>
        </w:rPr>
        <w:t>b) Звуковой объём голоса</w:t>
      </w:r>
    </w:p>
    <w:p w:rsidR="003401E1" w:rsidRDefault="003401E1" w:rsidP="003401E1">
      <w:pPr>
        <w:pStyle w:val="aff1"/>
        <w:spacing w:before="0" w:after="0"/>
        <w:rPr>
          <w:color w:val="000000"/>
        </w:rPr>
      </w:pPr>
      <w:r>
        <w:rPr>
          <w:color w:val="000000"/>
        </w:rPr>
        <w:lastRenderedPageBreak/>
        <w:t>c) Один из регистров голоса</w:t>
      </w:r>
    </w:p>
    <w:p w:rsidR="003401E1" w:rsidRDefault="003401E1" w:rsidP="003401E1">
      <w:pPr>
        <w:pStyle w:val="aff1"/>
        <w:spacing w:before="0" w:after="0"/>
        <w:rPr>
          <w:color w:val="000000"/>
        </w:rPr>
      </w:pPr>
    </w:p>
    <w:p w:rsidR="003401E1" w:rsidRDefault="003401E1" w:rsidP="003401E1">
      <w:pPr>
        <w:pStyle w:val="aff1"/>
        <w:spacing w:before="0" w:after="0"/>
        <w:rPr>
          <w:color w:val="000000"/>
        </w:rPr>
      </w:pPr>
      <w:r>
        <w:rPr>
          <w:color w:val="000000"/>
        </w:rPr>
        <w:t>2) Каким термином в вокальной методике обозначается начала звука:</w:t>
      </w:r>
    </w:p>
    <w:p w:rsidR="003401E1" w:rsidRDefault="003401E1" w:rsidP="003401E1">
      <w:pPr>
        <w:pStyle w:val="aff1"/>
        <w:spacing w:before="0" w:after="0"/>
      </w:pPr>
      <w:r>
        <w:rPr>
          <w:b/>
          <w:bCs/>
          <w:color w:val="000000"/>
        </w:rPr>
        <w:t>a) Атака</w:t>
      </w:r>
    </w:p>
    <w:p w:rsidR="003401E1" w:rsidRDefault="003401E1" w:rsidP="003401E1">
      <w:pPr>
        <w:pStyle w:val="aff1"/>
        <w:spacing w:before="0" w:after="0"/>
        <w:rPr>
          <w:color w:val="000000"/>
        </w:rPr>
      </w:pPr>
      <w:r>
        <w:rPr>
          <w:color w:val="000000"/>
        </w:rPr>
        <w:t xml:space="preserve">b) </w:t>
      </w:r>
      <w:proofErr w:type="spellStart"/>
      <w:r>
        <w:rPr>
          <w:color w:val="000000"/>
        </w:rPr>
        <w:t>Ауфтакт</w:t>
      </w:r>
      <w:proofErr w:type="spellEnd"/>
    </w:p>
    <w:p w:rsidR="003401E1" w:rsidRDefault="003401E1" w:rsidP="003401E1">
      <w:pPr>
        <w:pStyle w:val="aff1"/>
        <w:spacing w:before="0" w:after="0"/>
        <w:rPr>
          <w:color w:val="000000"/>
        </w:rPr>
      </w:pPr>
      <w:r>
        <w:rPr>
          <w:color w:val="000000"/>
        </w:rPr>
        <w:t>c) Акцент</w:t>
      </w:r>
    </w:p>
    <w:p w:rsidR="003401E1" w:rsidRDefault="003401E1" w:rsidP="003401E1">
      <w:pPr>
        <w:pStyle w:val="aff1"/>
        <w:spacing w:before="0" w:after="0"/>
        <w:rPr>
          <w:color w:val="000000"/>
        </w:rPr>
      </w:pPr>
    </w:p>
    <w:p w:rsidR="003401E1" w:rsidRDefault="003401E1" w:rsidP="003401E1">
      <w:pPr>
        <w:pStyle w:val="aff1"/>
        <w:spacing w:before="0" w:after="0"/>
        <w:rPr>
          <w:color w:val="000000"/>
        </w:rPr>
      </w:pPr>
      <w:r>
        <w:rPr>
          <w:color w:val="000000"/>
        </w:rPr>
        <w:t>3) При каких заболеваниях носоглотки и дыхательных путей возможно занятие вокалом:</w:t>
      </w:r>
    </w:p>
    <w:p w:rsidR="003401E1" w:rsidRDefault="003401E1" w:rsidP="003401E1">
      <w:pPr>
        <w:pStyle w:val="aff1"/>
        <w:spacing w:before="0" w:after="0"/>
        <w:rPr>
          <w:color w:val="000000"/>
        </w:rPr>
      </w:pPr>
      <w:r>
        <w:rPr>
          <w:color w:val="000000"/>
        </w:rPr>
        <w:t>а) Насморк</w:t>
      </w:r>
    </w:p>
    <w:p w:rsidR="003401E1" w:rsidRDefault="003401E1" w:rsidP="003401E1">
      <w:pPr>
        <w:pStyle w:val="aff1"/>
        <w:spacing w:before="0" w:after="0"/>
        <w:rPr>
          <w:color w:val="000000"/>
        </w:rPr>
      </w:pPr>
      <w:r>
        <w:rPr>
          <w:color w:val="000000"/>
        </w:rPr>
        <w:t>b) Легкий кашель</w:t>
      </w:r>
    </w:p>
    <w:p w:rsidR="003401E1" w:rsidRDefault="003401E1" w:rsidP="003401E1">
      <w:pPr>
        <w:pStyle w:val="aff1"/>
        <w:spacing w:before="0" w:after="0"/>
      </w:pPr>
      <w:r>
        <w:rPr>
          <w:b/>
          <w:bCs/>
          <w:color w:val="000000"/>
        </w:rPr>
        <w:t>c) Ни при каких</w:t>
      </w:r>
    </w:p>
    <w:p w:rsidR="003401E1" w:rsidRDefault="003401E1" w:rsidP="003401E1">
      <w:pPr>
        <w:pStyle w:val="aff1"/>
        <w:spacing w:before="0" w:after="0"/>
        <w:rPr>
          <w:color w:val="000000"/>
        </w:rPr>
      </w:pPr>
    </w:p>
    <w:p w:rsidR="003401E1" w:rsidRDefault="003401E1" w:rsidP="003401E1">
      <w:pPr>
        <w:pStyle w:val="aff1"/>
        <w:spacing w:before="0" w:after="0"/>
        <w:rPr>
          <w:color w:val="000000"/>
        </w:rPr>
      </w:pPr>
      <w:r>
        <w:rPr>
          <w:color w:val="000000"/>
        </w:rPr>
        <w:t>4) Громкость вокального звука зависит от:</w:t>
      </w:r>
    </w:p>
    <w:p w:rsidR="003401E1" w:rsidRDefault="003401E1" w:rsidP="003401E1">
      <w:pPr>
        <w:pStyle w:val="aff1"/>
        <w:spacing w:before="0" w:after="0"/>
      </w:pPr>
      <w:r>
        <w:rPr>
          <w:b/>
          <w:bCs/>
          <w:color w:val="000000"/>
        </w:rPr>
        <w:t>a) Работы резонаторов</w:t>
      </w:r>
    </w:p>
    <w:p w:rsidR="003401E1" w:rsidRDefault="003401E1" w:rsidP="003401E1">
      <w:pPr>
        <w:pStyle w:val="aff1"/>
        <w:spacing w:before="0" w:after="0"/>
        <w:rPr>
          <w:color w:val="000000"/>
        </w:rPr>
      </w:pPr>
      <w:r>
        <w:rPr>
          <w:color w:val="000000"/>
        </w:rPr>
        <w:t>b) Работы дыхания</w:t>
      </w:r>
    </w:p>
    <w:p w:rsidR="003401E1" w:rsidRDefault="003401E1" w:rsidP="003401E1">
      <w:pPr>
        <w:pStyle w:val="aff1"/>
        <w:spacing w:before="0" w:after="0"/>
        <w:rPr>
          <w:color w:val="000000"/>
        </w:rPr>
      </w:pPr>
      <w:r>
        <w:rPr>
          <w:color w:val="000000"/>
        </w:rPr>
        <w:t>c) Работы голосовых связок</w:t>
      </w:r>
    </w:p>
    <w:p w:rsidR="003401E1" w:rsidRDefault="003401E1" w:rsidP="003401E1">
      <w:pPr>
        <w:pStyle w:val="aff1"/>
        <w:spacing w:before="0" w:after="0"/>
        <w:rPr>
          <w:color w:val="000000"/>
        </w:rPr>
      </w:pPr>
    </w:p>
    <w:p w:rsidR="003401E1" w:rsidRDefault="003401E1" w:rsidP="003401E1">
      <w:pPr>
        <w:pStyle w:val="aff1"/>
        <w:spacing w:before="0" w:after="0"/>
        <w:rPr>
          <w:color w:val="000000"/>
        </w:rPr>
      </w:pPr>
      <w:r>
        <w:rPr>
          <w:color w:val="000000"/>
        </w:rPr>
        <w:t>5) Что такое «позиция звука»</w:t>
      </w:r>
    </w:p>
    <w:p w:rsidR="003401E1" w:rsidRDefault="003401E1" w:rsidP="003401E1">
      <w:pPr>
        <w:pStyle w:val="aff1"/>
        <w:spacing w:before="0" w:after="0"/>
      </w:pPr>
      <w:r>
        <w:rPr>
          <w:b/>
          <w:bCs/>
          <w:color w:val="000000"/>
        </w:rPr>
        <w:t>a) Качество тембральной окраски звука</w:t>
      </w:r>
    </w:p>
    <w:p w:rsidR="003401E1" w:rsidRDefault="003401E1" w:rsidP="003401E1">
      <w:pPr>
        <w:pStyle w:val="aff1"/>
        <w:spacing w:before="0" w:after="0"/>
        <w:rPr>
          <w:color w:val="000000"/>
        </w:rPr>
      </w:pPr>
      <w:r>
        <w:rPr>
          <w:color w:val="000000"/>
        </w:rPr>
        <w:t>b) Место формирования звука</w:t>
      </w:r>
    </w:p>
    <w:p w:rsidR="003401E1" w:rsidRDefault="003401E1" w:rsidP="003401E1">
      <w:pPr>
        <w:pStyle w:val="aff1"/>
        <w:spacing w:before="0" w:after="0"/>
        <w:rPr>
          <w:color w:val="000000"/>
        </w:rPr>
      </w:pPr>
      <w:r>
        <w:rPr>
          <w:color w:val="000000"/>
        </w:rPr>
        <w:t>c) Форма резонаторных полостей</w:t>
      </w:r>
    </w:p>
    <w:p w:rsidR="003401E1" w:rsidRDefault="003401E1" w:rsidP="003401E1">
      <w:pPr>
        <w:pStyle w:val="aff1"/>
        <w:spacing w:before="0" w:after="0"/>
        <w:rPr>
          <w:color w:val="000000"/>
        </w:rPr>
      </w:pPr>
    </w:p>
    <w:p w:rsidR="003401E1" w:rsidRDefault="003401E1" w:rsidP="003401E1">
      <w:pPr>
        <w:pStyle w:val="aff1"/>
        <w:spacing w:before="0" w:after="0"/>
        <w:rPr>
          <w:color w:val="000000"/>
        </w:rPr>
      </w:pPr>
      <w:r>
        <w:rPr>
          <w:color w:val="000000"/>
        </w:rPr>
        <w:t xml:space="preserve">6) Какая часть </w:t>
      </w:r>
      <w:proofErr w:type="spellStart"/>
      <w:r>
        <w:rPr>
          <w:color w:val="000000"/>
        </w:rPr>
        <w:t>голосообразующего</w:t>
      </w:r>
      <w:proofErr w:type="spellEnd"/>
      <w:r>
        <w:rPr>
          <w:color w:val="000000"/>
        </w:rPr>
        <w:t xml:space="preserve"> аппарата работает при пении наиболее активно?</w:t>
      </w:r>
    </w:p>
    <w:p w:rsidR="003401E1" w:rsidRDefault="003401E1" w:rsidP="003401E1">
      <w:pPr>
        <w:pStyle w:val="aff1"/>
        <w:spacing w:before="0" w:after="0"/>
        <w:rPr>
          <w:color w:val="000000"/>
        </w:rPr>
      </w:pPr>
      <w:r>
        <w:rPr>
          <w:color w:val="000000"/>
        </w:rPr>
        <w:t>а) Дыхательный аппарат</w:t>
      </w:r>
    </w:p>
    <w:p w:rsidR="003401E1" w:rsidRDefault="003401E1" w:rsidP="003401E1">
      <w:pPr>
        <w:pStyle w:val="aff1"/>
        <w:spacing w:before="0" w:after="0"/>
        <w:rPr>
          <w:color w:val="000000"/>
        </w:rPr>
      </w:pPr>
      <w:r>
        <w:rPr>
          <w:color w:val="000000"/>
        </w:rPr>
        <w:t xml:space="preserve">b) </w:t>
      </w:r>
      <w:proofErr w:type="spellStart"/>
      <w:r>
        <w:rPr>
          <w:color w:val="000000"/>
        </w:rPr>
        <w:t>Голосообразующий</w:t>
      </w:r>
      <w:proofErr w:type="spellEnd"/>
      <w:r>
        <w:rPr>
          <w:color w:val="000000"/>
        </w:rPr>
        <w:t xml:space="preserve"> аппарат</w:t>
      </w:r>
    </w:p>
    <w:p w:rsidR="003401E1" w:rsidRDefault="003401E1" w:rsidP="003401E1">
      <w:pPr>
        <w:pStyle w:val="aff1"/>
        <w:spacing w:before="0" w:after="0"/>
      </w:pPr>
      <w:r>
        <w:rPr>
          <w:b/>
          <w:bCs/>
          <w:color w:val="000000"/>
        </w:rPr>
        <w:t>c)Артикуляционный аппарат</w:t>
      </w:r>
    </w:p>
    <w:p w:rsidR="003401E1" w:rsidRDefault="003401E1" w:rsidP="003401E1">
      <w:pPr>
        <w:shd w:val="clear" w:color="auto" w:fill="FFFFFF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3401E1" w:rsidRPr="003401E1" w:rsidRDefault="003401E1" w:rsidP="003401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3401E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7) Что называется вокальной фразой?</w:t>
      </w:r>
    </w:p>
    <w:p w:rsidR="003401E1" w:rsidRPr="003401E1" w:rsidRDefault="003401E1" w:rsidP="003401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3401E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1) Текстовое предложение, исполняемое вокально;</w:t>
      </w:r>
    </w:p>
    <w:p w:rsidR="003401E1" w:rsidRPr="003401E1" w:rsidRDefault="003401E1" w:rsidP="003401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3401E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2) Одна четвертая часть припева песни;</w:t>
      </w:r>
    </w:p>
    <w:p w:rsidR="003401E1" w:rsidRPr="003401E1" w:rsidRDefault="003401E1" w:rsidP="003401E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1E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3) </w:t>
      </w:r>
      <w:r w:rsidRPr="003401E1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Последовательность звуков, которые певец поет от вдоха до</w:t>
      </w:r>
    </w:p>
    <w:p w:rsidR="003401E1" w:rsidRPr="003401E1" w:rsidRDefault="003401E1" w:rsidP="003401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3401E1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следующего вдоха.</w:t>
      </w:r>
    </w:p>
    <w:p w:rsidR="003401E1" w:rsidRDefault="003401E1" w:rsidP="003401E1">
      <w:pPr>
        <w:pStyle w:val="Standard"/>
        <w:tabs>
          <w:tab w:val="left" w:pos="708"/>
        </w:tabs>
        <w:jc w:val="both"/>
        <w:rPr>
          <w:rFonts w:eastAsia="Times New Roman" w:cs="Times New Roman"/>
          <w:b/>
          <w:shd w:val="clear" w:color="auto" w:fill="FFFFFF"/>
          <w:lang w:val="ru-RU" w:eastAsia="ru-RU"/>
        </w:rPr>
      </w:pPr>
    </w:p>
    <w:p w:rsidR="003401E1" w:rsidRDefault="003401E1" w:rsidP="003401E1">
      <w:pPr>
        <w:pStyle w:val="aff1"/>
        <w:spacing w:before="0" w:after="0"/>
        <w:rPr>
          <w:color w:val="000000"/>
        </w:rPr>
      </w:pPr>
      <w:r>
        <w:rPr>
          <w:color w:val="000000"/>
        </w:rPr>
        <w:t>8) Термин «форсированный звук» означает:</w:t>
      </w:r>
    </w:p>
    <w:p w:rsidR="003401E1" w:rsidRDefault="003401E1" w:rsidP="003401E1">
      <w:pPr>
        <w:pStyle w:val="aff1"/>
        <w:spacing w:before="0" w:after="0"/>
        <w:rPr>
          <w:color w:val="000000"/>
        </w:rPr>
      </w:pPr>
      <w:r>
        <w:rPr>
          <w:color w:val="000000"/>
        </w:rPr>
        <w:t>a) Пение очень тихим звуком</w:t>
      </w:r>
    </w:p>
    <w:p w:rsidR="003401E1" w:rsidRDefault="003401E1" w:rsidP="003401E1">
      <w:pPr>
        <w:pStyle w:val="aff1"/>
        <w:spacing w:before="0" w:after="0"/>
        <w:rPr>
          <w:color w:val="000000"/>
        </w:rPr>
      </w:pPr>
      <w:r>
        <w:rPr>
          <w:color w:val="000000"/>
        </w:rPr>
        <w:t>b) Пение в речитативно-декламационной манере</w:t>
      </w:r>
    </w:p>
    <w:p w:rsidR="003401E1" w:rsidRDefault="003401E1" w:rsidP="003401E1">
      <w:pPr>
        <w:pStyle w:val="aff1"/>
        <w:spacing w:before="0" w:after="0"/>
        <w:rPr>
          <w:b/>
          <w:bCs/>
          <w:color w:val="000000"/>
        </w:rPr>
      </w:pPr>
      <w:r>
        <w:rPr>
          <w:b/>
          <w:bCs/>
          <w:color w:val="000000"/>
        </w:rPr>
        <w:t>c) Пение с чрезмерным напряжением голосового аппарата, нарушающее тембровые качество голоса</w:t>
      </w:r>
    </w:p>
    <w:p w:rsidR="003401E1" w:rsidRDefault="003401E1" w:rsidP="003401E1">
      <w:pPr>
        <w:pStyle w:val="aff1"/>
        <w:spacing w:before="0" w:after="0"/>
        <w:rPr>
          <w:b/>
          <w:bCs/>
          <w:color w:val="000000"/>
        </w:rPr>
      </w:pPr>
    </w:p>
    <w:p w:rsidR="003401E1" w:rsidRDefault="003401E1" w:rsidP="003401E1">
      <w:pPr>
        <w:pStyle w:val="aff1"/>
        <w:spacing w:before="0" w:after="0"/>
        <w:rPr>
          <w:color w:val="000000"/>
        </w:rPr>
      </w:pPr>
      <w:r>
        <w:rPr>
          <w:color w:val="000000"/>
        </w:rPr>
        <w:t>9) Что обозначает вокальный термин «микст»:</w:t>
      </w:r>
    </w:p>
    <w:p w:rsidR="003401E1" w:rsidRDefault="003401E1" w:rsidP="003401E1">
      <w:pPr>
        <w:pStyle w:val="aff1"/>
        <w:spacing w:before="0" w:after="0"/>
        <w:rPr>
          <w:color w:val="000000"/>
        </w:rPr>
      </w:pPr>
      <w:r>
        <w:rPr>
          <w:color w:val="000000"/>
        </w:rPr>
        <w:t>a) Грудной регистр певческого голоса</w:t>
      </w:r>
    </w:p>
    <w:p w:rsidR="003401E1" w:rsidRDefault="003401E1" w:rsidP="003401E1">
      <w:pPr>
        <w:pStyle w:val="aff1"/>
        <w:spacing w:before="0" w:after="0"/>
        <w:rPr>
          <w:color w:val="000000"/>
        </w:rPr>
      </w:pPr>
      <w:r>
        <w:rPr>
          <w:color w:val="000000"/>
        </w:rPr>
        <w:t>b) Головной регистр певческого голоса</w:t>
      </w:r>
    </w:p>
    <w:p w:rsidR="003401E1" w:rsidRDefault="003401E1" w:rsidP="003401E1">
      <w:pPr>
        <w:pStyle w:val="aff1"/>
        <w:spacing w:before="0" w:after="0"/>
      </w:pPr>
      <w:r>
        <w:rPr>
          <w:b/>
          <w:bCs/>
          <w:color w:val="000000"/>
        </w:rPr>
        <w:t>c) Смешанный регистр певческого голоса</w:t>
      </w:r>
    </w:p>
    <w:p w:rsidR="003401E1" w:rsidRDefault="003401E1" w:rsidP="003401E1">
      <w:pPr>
        <w:pStyle w:val="aff1"/>
        <w:spacing w:before="0" w:after="0"/>
        <w:rPr>
          <w:color w:val="000000"/>
        </w:rPr>
      </w:pPr>
    </w:p>
    <w:p w:rsidR="003401E1" w:rsidRDefault="003401E1" w:rsidP="003401E1">
      <w:pPr>
        <w:pStyle w:val="aff1"/>
        <w:spacing w:before="0" w:after="0"/>
        <w:rPr>
          <w:color w:val="000000"/>
        </w:rPr>
      </w:pPr>
      <w:r>
        <w:rPr>
          <w:color w:val="000000"/>
        </w:rPr>
        <w:t xml:space="preserve">10) </w:t>
      </w:r>
      <w:proofErr w:type="spellStart"/>
      <w:r>
        <w:rPr>
          <w:color w:val="000000"/>
        </w:rPr>
        <w:t>Распевка</w:t>
      </w:r>
      <w:proofErr w:type="spellEnd"/>
      <w:r>
        <w:rPr>
          <w:color w:val="000000"/>
        </w:rPr>
        <w:t xml:space="preserve"> в начале урока –это:</w:t>
      </w:r>
    </w:p>
    <w:p w:rsidR="003401E1" w:rsidRDefault="003401E1" w:rsidP="003401E1">
      <w:pPr>
        <w:pStyle w:val="aff1"/>
        <w:spacing w:before="0" w:after="0"/>
        <w:rPr>
          <w:color w:val="000000"/>
        </w:rPr>
      </w:pPr>
      <w:r>
        <w:rPr>
          <w:color w:val="000000"/>
        </w:rPr>
        <w:t>а) Разогревание мышц</w:t>
      </w:r>
    </w:p>
    <w:p w:rsidR="003401E1" w:rsidRDefault="003401E1" w:rsidP="003401E1">
      <w:pPr>
        <w:pStyle w:val="aff1"/>
        <w:spacing w:before="0" w:after="0"/>
        <w:rPr>
          <w:color w:val="000000"/>
        </w:rPr>
      </w:pPr>
      <w:r>
        <w:rPr>
          <w:color w:val="000000"/>
        </w:rPr>
        <w:t>b) Освоение вокально-технических приемов</w:t>
      </w:r>
    </w:p>
    <w:p w:rsidR="003401E1" w:rsidRPr="003401E1" w:rsidRDefault="003401E1" w:rsidP="003401E1">
      <w:pPr>
        <w:pStyle w:val="aff1"/>
        <w:spacing w:before="0" w:after="0"/>
      </w:pPr>
      <w:r>
        <w:rPr>
          <w:b/>
          <w:bCs/>
          <w:color w:val="000000"/>
        </w:rPr>
        <w:t>c) И то и другое</w:t>
      </w:r>
    </w:p>
    <w:p w:rsidR="005A1104" w:rsidRDefault="005A1104">
      <w:pPr>
        <w:widowControl w:val="0"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7380" w:rsidRDefault="003A7380" w:rsidP="003A7380">
      <w:pPr>
        <w:pStyle w:val="Standard"/>
        <w:tabs>
          <w:tab w:val="left" w:pos="708"/>
        </w:tabs>
        <w:jc w:val="both"/>
        <w:rPr>
          <w:rFonts w:eastAsia="Times New Roman" w:cs="Times New Roman"/>
          <w:b/>
          <w:i/>
          <w:shd w:val="clear" w:color="auto" w:fill="FFFFFF"/>
          <w:lang w:val="ru-RU" w:eastAsia="ru-RU"/>
        </w:rPr>
      </w:pPr>
      <w:r>
        <w:rPr>
          <w:rFonts w:eastAsia="Times New Roman" w:cs="Times New Roman"/>
          <w:b/>
          <w:i/>
          <w:shd w:val="clear" w:color="auto" w:fill="FFFFFF"/>
          <w:lang w:val="ru-RU" w:eastAsia="ru-RU"/>
        </w:rPr>
        <w:t xml:space="preserve">примерные тесты для проверки </w:t>
      </w:r>
      <w:proofErr w:type="spellStart"/>
      <w:r>
        <w:rPr>
          <w:rFonts w:eastAsia="Times New Roman" w:cs="Times New Roman"/>
          <w:b/>
          <w:i/>
          <w:shd w:val="clear" w:color="auto" w:fill="FFFFFF"/>
          <w:lang w:val="ru-RU" w:eastAsia="ru-RU"/>
        </w:rPr>
        <w:t>сформированности</w:t>
      </w:r>
      <w:proofErr w:type="spellEnd"/>
      <w:r>
        <w:rPr>
          <w:rFonts w:eastAsia="Times New Roman" w:cs="Times New Roman"/>
          <w:b/>
          <w:i/>
          <w:shd w:val="clear" w:color="auto" w:fill="FFFFFF"/>
          <w:lang w:val="ru-RU" w:eastAsia="ru-RU"/>
        </w:rPr>
        <w:t xml:space="preserve"> компетенции ПК-5:</w:t>
      </w:r>
    </w:p>
    <w:p w:rsidR="003A7380" w:rsidRDefault="003A7380" w:rsidP="003A7380">
      <w:pPr>
        <w:pStyle w:val="Standard"/>
        <w:tabs>
          <w:tab w:val="left" w:pos="708"/>
        </w:tabs>
        <w:jc w:val="both"/>
        <w:rPr>
          <w:rFonts w:eastAsia="Times New Roman" w:cs="Times New Roman"/>
          <w:b/>
          <w:shd w:val="clear" w:color="auto" w:fill="FFFFFF"/>
          <w:lang w:val="ru-RU" w:eastAsia="ru-RU"/>
        </w:rPr>
      </w:pPr>
    </w:p>
    <w:p w:rsidR="003A7380" w:rsidRDefault="003A7380" w:rsidP="003A7380">
      <w:pPr>
        <w:pStyle w:val="aff1"/>
        <w:spacing w:before="0" w:after="0"/>
        <w:rPr>
          <w:color w:val="000000"/>
        </w:rPr>
      </w:pPr>
      <w:r>
        <w:rPr>
          <w:color w:val="000000"/>
        </w:rPr>
        <w:lastRenderedPageBreak/>
        <w:t>1) Термин «форсированный звук» означает:</w:t>
      </w:r>
    </w:p>
    <w:p w:rsidR="003A7380" w:rsidRDefault="003A7380" w:rsidP="003A7380">
      <w:pPr>
        <w:pStyle w:val="aff1"/>
        <w:spacing w:before="0" w:after="0"/>
        <w:rPr>
          <w:color w:val="000000"/>
        </w:rPr>
      </w:pPr>
      <w:r>
        <w:rPr>
          <w:color w:val="000000"/>
        </w:rPr>
        <w:t>a) Пение очень тихим звуком</w:t>
      </w:r>
    </w:p>
    <w:p w:rsidR="003A7380" w:rsidRDefault="003A7380" w:rsidP="003A7380">
      <w:pPr>
        <w:pStyle w:val="aff1"/>
        <w:spacing w:before="0" w:after="0"/>
        <w:rPr>
          <w:color w:val="000000"/>
        </w:rPr>
      </w:pPr>
      <w:r>
        <w:rPr>
          <w:color w:val="000000"/>
        </w:rPr>
        <w:t>b) Пение в речитативно-декламационной манере</w:t>
      </w:r>
    </w:p>
    <w:p w:rsidR="003A7380" w:rsidRDefault="003A7380" w:rsidP="003A7380">
      <w:pPr>
        <w:pStyle w:val="aff1"/>
        <w:spacing w:before="0" w:after="0"/>
        <w:rPr>
          <w:b/>
          <w:bCs/>
          <w:color w:val="000000"/>
        </w:rPr>
      </w:pPr>
      <w:r>
        <w:rPr>
          <w:b/>
          <w:bCs/>
          <w:color w:val="000000"/>
        </w:rPr>
        <w:t>c) Пение с чрезмерным напряжением голосового аппарата, нарушающее тембровые качество голоса</w:t>
      </w:r>
    </w:p>
    <w:p w:rsidR="003A7380" w:rsidRDefault="003A7380" w:rsidP="003A7380">
      <w:pPr>
        <w:pStyle w:val="aff1"/>
        <w:spacing w:before="0" w:after="0"/>
        <w:rPr>
          <w:b/>
          <w:bCs/>
          <w:color w:val="000000"/>
        </w:rPr>
      </w:pPr>
    </w:p>
    <w:p w:rsidR="003A7380" w:rsidRDefault="003A7380" w:rsidP="003A7380">
      <w:pPr>
        <w:pStyle w:val="aff1"/>
        <w:spacing w:before="0" w:after="0"/>
        <w:rPr>
          <w:color w:val="000000"/>
        </w:rPr>
      </w:pPr>
      <w:r>
        <w:rPr>
          <w:color w:val="000000"/>
        </w:rPr>
        <w:t>2) Что обозначает вокальный термин «микст»:</w:t>
      </w:r>
    </w:p>
    <w:p w:rsidR="003A7380" w:rsidRDefault="003A7380" w:rsidP="003A7380">
      <w:pPr>
        <w:pStyle w:val="aff1"/>
        <w:spacing w:before="0" w:after="0"/>
        <w:rPr>
          <w:color w:val="000000"/>
        </w:rPr>
      </w:pPr>
      <w:r>
        <w:rPr>
          <w:color w:val="000000"/>
        </w:rPr>
        <w:t>a) Грудной регистр певческого голоса</w:t>
      </w:r>
    </w:p>
    <w:p w:rsidR="003A7380" w:rsidRDefault="003A7380" w:rsidP="003A7380">
      <w:pPr>
        <w:pStyle w:val="aff1"/>
        <w:spacing w:before="0" w:after="0"/>
        <w:rPr>
          <w:color w:val="000000"/>
        </w:rPr>
      </w:pPr>
      <w:r>
        <w:rPr>
          <w:color w:val="000000"/>
        </w:rPr>
        <w:t>b) Головной регистр певческого голоса</w:t>
      </w:r>
    </w:p>
    <w:p w:rsidR="003A7380" w:rsidRDefault="003A7380" w:rsidP="003A7380">
      <w:pPr>
        <w:pStyle w:val="aff1"/>
        <w:spacing w:before="0" w:after="0"/>
      </w:pPr>
      <w:r>
        <w:rPr>
          <w:b/>
          <w:bCs/>
          <w:color w:val="000000"/>
        </w:rPr>
        <w:t>c) Смешанный регистр певческого голоса</w:t>
      </w:r>
    </w:p>
    <w:p w:rsidR="003A7380" w:rsidRDefault="003A7380" w:rsidP="003A7380">
      <w:pPr>
        <w:pStyle w:val="aff1"/>
        <w:spacing w:before="0" w:after="0"/>
        <w:rPr>
          <w:color w:val="000000"/>
        </w:rPr>
      </w:pPr>
    </w:p>
    <w:p w:rsidR="003A7380" w:rsidRDefault="003A7380" w:rsidP="003A7380">
      <w:pPr>
        <w:pStyle w:val="aff1"/>
        <w:spacing w:before="0" w:after="0"/>
        <w:rPr>
          <w:color w:val="000000"/>
        </w:rPr>
      </w:pPr>
      <w:r>
        <w:rPr>
          <w:color w:val="000000"/>
        </w:rPr>
        <w:t xml:space="preserve">3) </w:t>
      </w:r>
      <w:proofErr w:type="spellStart"/>
      <w:r>
        <w:rPr>
          <w:color w:val="000000"/>
        </w:rPr>
        <w:t>Распевка</w:t>
      </w:r>
      <w:proofErr w:type="spellEnd"/>
      <w:r>
        <w:rPr>
          <w:color w:val="000000"/>
        </w:rPr>
        <w:t xml:space="preserve"> в начале урока –это:</w:t>
      </w:r>
    </w:p>
    <w:p w:rsidR="003A7380" w:rsidRDefault="003A7380" w:rsidP="003A7380">
      <w:pPr>
        <w:pStyle w:val="aff1"/>
        <w:spacing w:before="0" w:after="0"/>
        <w:rPr>
          <w:color w:val="000000"/>
        </w:rPr>
      </w:pPr>
      <w:r>
        <w:rPr>
          <w:color w:val="000000"/>
        </w:rPr>
        <w:t>а) Разогревание мышц</w:t>
      </w:r>
    </w:p>
    <w:p w:rsidR="003A7380" w:rsidRDefault="003A7380" w:rsidP="003A7380">
      <w:pPr>
        <w:pStyle w:val="aff1"/>
        <w:spacing w:before="0" w:after="0"/>
        <w:rPr>
          <w:color w:val="000000"/>
        </w:rPr>
      </w:pPr>
      <w:r>
        <w:rPr>
          <w:color w:val="000000"/>
        </w:rPr>
        <w:t>b) Освоение вокально-технических приемов</w:t>
      </w:r>
    </w:p>
    <w:p w:rsidR="003A7380" w:rsidRDefault="003A7380" w:rsidP="003A7380">
      <w:pPr>
        <w:pStyle w:val="aff1"/>
        <w:spacing w:before="0" w:after="0"/>
      </w:pPr>
      <w:r>
        <w:rPr>
          <w:b/>
          <w:bCs/>
          <w:color w:val="000000"/>
        </w:rPr>
        <w:t>c) И то и другое</w:t>
      </w:r>
    </w:p>
    <w:p w:rsidR="003A7380" w:rsidRDefault="003A7380" w:rsidP="003A7380">
      <w:pPr>
        <w:pStyle w:val="aff1"/>
        <w:spacing w:before="0" w:after="0"/>
        <w:rPr>
          <w:color w:val="000000"/>
        </w:rPr>
      </w:pPr>
    </w:p>
    <w:p w:rsidR="003A7380" w:rsidRDefault="003A7380" w:rsidP="003A7380">
      <w:pPr>
        <w:pStyle w:val="aff1"/>
        <w:spacing w:before="0" w:after="0"/>
        <w:rPr>
          <w:color w:val="000000"/>
        </w:rPr>
      </w:pPr>
      <w:r>
        <w:rPr>
          <w:color w:val="000000"/>
        </w:rPr>
        <w:t>4) Возможно ли развитие музыкальности?</w:t>
      </w:r>
    </w:p>
    <w:p w:rsidR="003A7380" w:rsidRDefault="003A7380" w:rsidP="003A7380">
      <w:pPr>
        <w:pStyle w:val="aff1"/>
        <w:spacing w:before="0" w:after="0"/>
        <w:rPr>
          <w:color w:val="000000"/>
        </w:rPr>
      </w:pPr>
      <w:r>
        <w:rPr>
          <w:color w:val="000000"/>
        </w:rPr>
        <w:t>а) Невозможно</w:t>
      </w:r>
    </w:p>
    <w:p w:rsidR="003A7380" w:rsidRDefault="003A7380" w:rsidP="003A7380">
      <w:pPr>
        <w:pStyle w:val="aff1"/>
        <w:spacing w:before="0" w:after="0"/>
        <w:rPr>
          <w:color w:val="000000"/>
        </w:rPr>
      </w:pPr>
      <w:r>
        <w:rPr>
          <w:color w:val="000000"/>
        </w:rPr>
        <w:t>b) Возможно в раннем возрасте</w:t>
      </w:r>
    </w:p>
    <w:p w:rsidR="003A7380" w:rsidRDefault="003A7380" w:rsidP="003A7380">
      <w:pPr>
        <w:pStyle w:val="aff1"/>
        <w:spacing w:before="0" w:after="0"/>
      </w:pPr>
      <w:r>
        <w:rPr>
          <w:b/>
          <w:bCs/>
          <w:color w:val="000000"/>
        </w:rPr>
        <w:t>c) Возможно в любом возрасте</w:t>
      </w:r>
    </w:p>
    <w:p w:rsidR="003A7380" w:rsidRDefault="003A7380" w:rsidP="003A7380">
      <w:pPr>
        <w:pStyle w:val="aff1"/>
        <w:spacing w:before="0" w:after="0"/>
        <w:rPr>
          <w:color w:val="000000"/>
        </w:rPr>
      </w:pPr>
    </w:p>
    <w:p w:rsidR="003A7380" w:rsidRDefault="003A7380" w:rsidP="003A7380">
      <w:pPr>
        <w:pStyle w:val="aff1"/>
        <w:spacing w:before="0" w:after="0"/>
        <w:rPr>
          <w:color w:val="000000"/>
        </w:rPr>
      </w:pPr>
      <w:r>
        <w:rPr>
          <w:color w:val="000000"/>
        </w:rPr>
        <w:t>5) Какой орган не входит в систему артикуляционного аппарата певца:</w:t>
      </w:r>
    </w:p>
    <w:p w:rsidR="003A7380" w:rsidRDefault="003A7380" w:rsidP="003A7380">
      <w:pPr>
        <w:pStyle w:val="aff1"/>
        <w:spacing w:before="0" w:after="0"/>
        <w:rPr>
          <w:color w:val="000000"/>
        </w:rPr>
      </w:pPr>
      <w:r>
        <w:rPr>
          <w:color w:val="000000"/>
        </w:rPr>
        <w:t>a) Язык</w:t>
      </w:r>
    </w:p>
    <w:p w:rsidR="003A7380" w:rsidRDefault="003A7380" w:rsidP="003A7380">
      <w:pPr>
        <w:pStyle w:val="aff1"/>
        <w:spacing w:before="0" w:after="0"/>
        <w:rPr>
          <w:color w:val="000000"/>
        </w:rPr>
      </w:pPr>
      <w:r>
        <w:rPr>
          <w:color w:val="000000"/>
        </w:rPr>
        <w:t>b) Голосовые складки</w:t>
      </w:r>
    </w:p>
    <w:p w:rsidR="003A7380" w:rsidRDefault="003A7380" w:rsidP="003A7380">
      <w:pPr>
        <w:pStyle w:val="aff1"/>
        <w:spacing w:before="0" w:after="0"/>
      </w:pPr>
      <w:r>
        <w:rPr>
          <w:b/>
          <w:bCs/>
          <w:color w:val="000000"/>
        </w:rPr>
        <w:t>c) Диафрагма</w:t>
      </w:r>
    </w:p>
    <w:p w:rsidR="003A7380" w:rsidRDefault="003A7380" w:rsidP="003A7380">
      <w:pPr>
        <w:pStyle w:val="aff1"/>
        <w:spacing w:before="0" w:after="0"/>
        <w:rPr>
          <w:color w:val="000000"/>
        </w:rPr>
      </w:pPr>
    </w:p>
    <w:p w:rsidR="003A7380" w:rsidRDefault="003A7380" w:rsidP="003A7380">
      <w:pPr>
        <w:pStyle w:val="aff1"/>
        <w:spacing w:before="0" w:after="0"/>
        <w:rPr>
          <w:color w:val="000000"/>
        </w:rPr>
      </w:pPr>
      <w:r>
        <w:rPr>
          <w:color w:val="000000"/>
        </w:rPr>
        <w:t>6) Что такое «опора звука»:</w:t>
      </w:r>
    </w:p>
    <w:p w:rsidR="003A7380" w:rsidRDefault="003A7380" w:rsidP="003A7380">
      <w:pPr>
        <w:pStyle w:val="aff1"/>
        <w:spacing w:before="0" w:after="0"/>
        <w:rPr>
          <w:color w:val="000000"/>
        </w:rPr>
      </w:pPr>
      <w:r>
        <w:rPr>
          <w:color w:val="000000"/>
        </w:rPr>
        <w:t>a) Активизация мышц голосового аппарата</w:t>
      </w:r>
    </w:p>
    <w:p w:rsidR="003A7380" w:rsidRDefault="003A7380" w:rsidP="003A7380">
      <w:pPr>
        <w:pStyle w:val="aff1"/>
        <w:spacing w:before="0" w:after="0"/>
        <w:rPr>
          <w:color w:val="000000"/>
        </w:rPr>
      </w:pPr>
      <w:r>
        <w:rPr>
          <w:color w:val="000000"/>
        </w:rPr>
        <w:t>b) Активизация мышц дыхательного аппарата</w:t>
      </w:r>
    </w:p>
    <w:p w:rsidR="003A7380" w:rsidRDefault="003A7380" w:rsidP="003A7380">
      <w:pPr>
        <w:pStyle w:val="aff1"/>
        <w:spacing w:before="0" w:after="0"/>
      </w:pPr>
      <w:r>
        <w:rPr>
          <w:b/>
          <w:bCs/>
          <w:color w:val="000000"/>
        </w:rPr>
        <w:t>c) Координация работы органов дыхания, гортани и резонаторов</w:t>
      </w:r>
    </w:p>
    <w:p w:rsidR="003A7380" w:rsidRDefault="003A7380" w:rsidP="003A7380">
      <w:pPr>
        <w:pStyle w:val="aff1"/>
        <w:spacing w:before="0" w:after="0"/>
        <w:rPr>
          <w:color w:val="000000"/>
        </w:rPr>
      </w:pPr>
    </w:p>
    <w:p w:rsidR="003A7380" w:rsidRDefault="003A7380" w:rsidP="003A7380">
      <w:pPr>
        <w:pStyle w:val="aff1"/>
        <w:spacing w:before="0" w:after="0"/>
        <w:rPr>
          <w:color w:val="000000"/>
        </w:rPr>
      </w:pPr>
      <w:r>
        <w:rPr>
          <w:color w:val="000000"/>
        </w:rPr>
        <w:t>7) Носовой призвук в голосе появляется в результате:</w:t>
      </w:r>
    </w:p>
    <w:p w:rsidR="003A7380" w:rsidRDefault="003A7380" w:rsidP="003A7380">
      <w:pPr>
        <w:pStyle w:val="aff1"/>
        <w:spacing w:before="0" w:after="0"/>
      </w:pPr>
      <w:r>
        <w:rPr>
          <w:b/>
          <w:bCs/>
          <w:color w:val="000000"/>
        </w:rPr>
        <w:t>a) Опускании мягкого нёба, недостаточного зевка</w:t>
      </w:r>
    </w:p>
    <w:p w:rsidR="003A7380" w:rsidRDefault="003A7380" w:rsidP="003A7380">
      <w:pPr>
        <w:pStyle w:val="aff1"/>
        <w:spacing w:before="0" w:after="0"/>
        <w:rPr>
          <w:color w:val="000000"/>
        </w:rPr>
      </w:pPr>
      <w:r>
        <w:rPr>
          <w:color w:val="000000"/>
        </w:rPr>
        <w:t>b) Прикрытия звука в верхнем участке диапазона</w:t>
      </w:r>
    </w:p>
    <w:p w:rsidR="003A7380" w:rsidRDefault="003A7380" w:rsidP="003A7380">
      <w:pPr>
        <w:pStyle w:val="aff1"/>
        <w:spacing w:before="0" w:after="0"/>
        <w:rPr>
          <w:color w:val="000000"/>
        </w:rPr>
      </w:pPr>
      <w:r>
        <w:rPr>
          <w:color w:val="000000"/>
        </w:rPr>
        <w:t xml:space="preserve">c) Обратного акустического сопротивления голосовых складок со стороны </w:t>
      </w:r>
      <w:proofErr w:type="spellStart"/>
      <w:r>
        <w:rPr>
          <w:color w:val="000000"/>
        </w:rPr>
        <w:t>рото</w:t>
      </w:r>
      <w:proofErr w:type="spellEnd"/>
      <w:r>
        <w:rPr>
          <w:color w:val="000000"/>
        </w:rPr>
        <w:t>-глоточного канала</w:t>
      </w:r>
    </w:p>
    <w:p w:rsidR="003A7380" w:rsidRDefault="003A7380">
      <w:pPr>
        <w:widowControl w:val="0"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104" w:rsidRDefault="003401E1">
      <w:pPr>
        <w:tabs>
          <w:tab w:val="left" w:pos="270"/>
          <w:tab w:val="left" w:pos="3915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 ДИСЦИПЛИНЫ</w:t>
      </w:r>
    </w:p>
    <w:p w:rsidR="005A1104" w:rsidRDefault="003401E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7.1.    Список литературы и источников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5A1104" w:rsidRDefault="003401E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: </w:t>
      </w:r>
    </w:p>
    <w:p w:rsidR="005A1104" w:rsidRDefault="005A1104">
      <w:pPr>
        <w:tabs>
          <w:tab w:val="left" w:pos="1134"/>
          <w:tab w:val="right" w:leader="underscore" w:pos="8505"/>
        </w:tabs>
        <w:spacing w:after="0" w:line="240" w:lineRule="auto"/>
        <w:ind w:left="720"/>
        <w:rPr>
          <w:rFonts w:ascii="Times New Roman" w:hAnsi="Times New Roman" w:cs="Times New Roman"/>
        </w:rPr>
      </w:pPr>
    </w:p>
    <w:p w:rsidR="005A1104" w:rsidRDefault="003401E1">
      <w:pPr>
        <w:numPr>
          <w:ilvl w:val="0"/>
          <w:numId w:val="3"/>
        </w:num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</w:rPr>
        <w:t>Далецкий</w:t>
      </w:r>
      <w:proofErr w:type="spellEnd"/>
      <w:r>
        <w:rPr>
          <w:rFonts w:ascii="Times New Roman" w:hAnsi="Times New Roman" w:cs="Times New Roman"/>
          <w:b/>
          <w:bCs/>
        </w:rPr>
        <w:t>, О. В.</w:t>
      </w:r>
      <w:r>
        <w:rPr>
          <w:rFonts w:ascii="Times New Roman" w:hAnsi="Times New Roman" w:cs="Times New Roman"/>
        </w:rPr>
        <w:br/>
        <w:t xml:space="preserve">Школа пения: из опыта педагога : учеб. пособие / О. В. </w:t>
      </w:r>
      <w:proofErr w:type="spellStart"/>
      <w:r>
        <w:rPr>
          <w:rFonts w:ascii="Times New Roman" w:hAnsi="Times New Roman" w:cs="Times New Roman"/>
        </w:rPr>
        <w:t>Далецкий</w:t>
      </w:r>
      <w:proofErr w:type="spellEnd"/>
      <w:r>
        <w:rPr>
          <w:rFonts w:ascii="Times New Roman" w:hAnsi="Times New Roman" w:cs="Times New Roman"/>
        </w:rPr>
        <w:t xml:space="preserve"> ; </w:t>
      </w:r>
      <w:proofErr w:type="spellStart"/>
      <w:r>
        <w:rPr>
          <w:rFonts w:ascii="Times New Roman" w:hAnsi="Times New Roman" w:cs="Times New Roman"/>
        </w:rPr>
        <w:t>Моск</w:t>
      </w:r>
      <w:proofErr w:type="spellEnd"/>
      <w:r>
        <w:rPr>
          <w:rFonts w:ascii="Times New Roman" w:hAnsi="Times New Roman" w:cs="Times New Roman"/>
        </w:rPr>
        <w:t xml:space="preserve">. гос. ун-т культуры и искусств. - </w:t>
      </w:r>
      <w:proofErr w:type="gramStart"/>
      <w:r>
        <w:rPr>
          <w:rFonts w:ascii="Times New Roman" w:hAnsi="Times New Roman" w:cs="Times New Roman"/>
        </w:rPr>
        <w:t>М. :</w:t>
      </w:r>
      <w:proofErr w:type="gramEnd"/>
      <w:r>
        <w:rPr>
          <w:rFonts w:ascii="Times New Roman" w:hAnsi="Times New Roman" w:cs="Times New Roman"/>
        </w:rPr>
        <w:t xml:space="preserve"> МГУКИ, 2007. - 156 </w:t>
      </w:r>
      <w:proofErr w:type="gramStart"/>
      <w:r>
        <w:rPr>
          <w:rFonts w:ascii="Times New Roman" w:hAnsi="Times New Roman" w:cs="Times New Roman"/>
        </w:rPr>
        <w:t>с. :</w:t>
      </w:r>
      <w:proofErr w:type="gramEnd"/>
      <w:r>
        <w:rPr>
          <w:rFonts w:ascii="Times New Roman" w:hAnsi="Times New Roman" w:cs="Times New Roman"/>
        </w:rPr>
        <w:t xml:space="preserve"> ил. - </w:t>
      </w:r>
      <w:proofErr w:type="spellStart"/>
      <w:r>
        <w:rPr>
          <w:rFonts w:ascii="Times New Roman" w:hAnsi="Times New Roman" w:cs="Times New Roman"/>
        </w:rPr>
        <w:t>Библиогр</w:t>
      </w:r>
      <w:proofErr w:type="spellEnd"/>
      <w:r>
        <w:rPr>
          <w:rFonts w:ascii="Times New Roman" w:hAnsi="Times New Roman" w:cs="Times New Roman"/>
        </w:rPr>
        <w:t>.: с.149-151. - ISBN 5-94778-159-</w:t>
      </w:r>
      <w:proofErr w:type="gramStart"/>
      <w:r>
        <w:rPr>
          <w:rFonts w:ascii="Times New Roman" w:hAnsi="Times New Roman" w:cs="Times New Roman"/>
        </w:rPr>
        <w:t>Х :</w:t>
      </w:r>
      <w:proofErr w:type="gramEnd"/>
      <w:r>
        <w:rPr>
          <w:rFonts w:ascii="Times New Roman" w:hAnsi="Times New Roman" w:cs="Times New Roman"/>
        </w:rPr>
        <w:t xml:space="preserve"> 120-.</w:t>
      </w:r>
    </w:p>
    <w:p w:rsidR="005A1104" w:rsidRDefault="003401E1">
      <w:pPr>
        <w:numPr>
          <w:ilvl w:val="0"/>
          <w:numId w:val="3"/>
        </w:num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</w:rPr>
        <w:t>Бархатова</w:t>
      </w:r>
      <w:proofErr w:type="spellEnd"/>
      <w:r>
        <w:rPr>
          <w:rFonts w:ascii="Times New Roman" w:hAnsi="Times New Roman" w:cs="Times New Roman"/>
          <w:b/>
          <w:bCs/>
        </w:rPr>
        <w:t>, И. Б.</w:t>
      </w:r>
      <w:r>
        <w:rPr>
          <w:rFonts w:ascii="Times New Roman" w:hAnsi="Times New Roman" w:cs="Times New Roman"/>
        </w:rPr>
        <w:br/>
        <w:t xml:space="preserve">Гигиена голоса для певцов [Электронный ресурс] : [учеб. пособие] / И. Б. </w:t>
      </w:r>
      <w:proofErr w:type="spellStart"/>
      <w:r>
        <w:rPr>
          <w:rFonts w:ascii="Times New Roman" w:hAnsi="Times New Roman" w:cs="Times New Roman"/>
        </w:rPr>
        <w:t>Бархатова</w:t>
      </w:r>
      <w:proofErr w:type="spellEnd"/>
      <w:r>
        <w:rPr>
          <w:rFonts w:ascii="Times New Roman" w:hAnsi="Times New Roman" w:cs="Times New Roman"/>
        </w:rPr>
        <w:t xml:space="preserve">. - </w:t>
      </w:r>
      <w:proofErr w:type="gramStart"/>
      <w:r>
        <w:rPr>
          <w:rFonts w:ascii="Times New Roman" w:hAnsi="Times New Roman" w:cs="Times New Roman"/>
        </w:rPr>
        <w:t>Москва :</w:t>
      </w:r>
      <w:proofErr w:type="gramEnd"/>
      <w:r>
        <w:rPr>
          <w:rFonts w:ascii="Times New Roman" w:hAnsi="Times New Roman" w:cs="Times New Roman"/>
        </w:rPr>
        <w:t xml:space="preserve"> Лань : Планета музыки, 2015. - ISBN 978-5-8114-1784-1. </w:t>
      </w:r>
    </w:p>
    <w:p w:rsidR="005A1104" w:rsidRDefault="003401E1">
      <w:pPr>
        <w:widowControl w:val="0"/>
        <w:suppressAutoHyphens/>
        <w:spacing w:after="0" w:line="240" w:lineRule="auto"/>
        <w:ind w:left="720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Емельянов, Виктор Вадимович.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Развитие голоса : [учеб. пособие] / Емельянов Виктор Вадимович. 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Лань : Планета музыки, 2015. - 191, [1]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нот. ил. - (Учебник для вузов. Специальная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литература). - ISBN 978-5-8114-0207-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49.60 р. </w:t>
      </w:r>
    </w:p>
    <w:p w:rsidR="005A1104" w:rsidRDefault="005A11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1104" w:rsidRDefault="003401E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</w:t>
      </w:r>
      <w:r>
        <w:rPr>
          <w:rFonts w:ascii="Times New Roman" w:eastAsia="Times New Roman" w:hAnsi="Times New Roman" w:cs="Times New Roman"/>
          <w:i/>
          <w:sz w:val="24"/>
          <w:lang w:eastAsia="ru-RU"/>
        </w:rPr>
        <w:t xml:space="preserve">: </w:t>
      </w:r>
    </w:p>
    <w:p w:rsidR="005A1104" w:rsidRDefault="003401E1">
      <w:pPr>
        <w:numPr>
          <w:ilvl w:val="0"/>
          <w:numId w:val="4"/>
        </w:numPr>
        <w:tabs>
          <w:tab w:val="left" w:pos="1134"/>
          <w:tab w:val="right" w:leader="underscore" w:pos="8505"/>
        </w:tabs>
        <w:spacing w:after="0" w:line="240" w:lineRule="auto"/>
      </w:pPr>
      <w:r>
        <w:rPr>
          <w:rFonts w:ascii="Times New Roman" w:hAnsi="Times New Roman" w:cs="Times New Roman"/>
        </w:rPr>
        <w:t xml:space="preserve">Механика </w:t>
      </w:r>
      <w:proofErr w:type="gramStart"/>
      <w:r>
        <w:rPr>
          <w:rFonts w:ascii="Times New Roman" w:hAnsi="Times New Roman" w:cs="Times New Roman"/>
        </w:rPr>
        <w:t>пения :</w:t>
      </w:r>
      <w:proofErr w:type="gramEnd"/>
      <w:r>
        <w:rPr>
          <w:rFonts w:ascii="Times New Roman" w:hAnsi="Times New Roman" w:cs="Times New Roman"/>
        </w:rPr>
        <w:t xml:space="preserve"> принципы постановки голоса / К. И. Плужников ; [ред.: Н. В. </w:t>
      </w:r>
      <w:proofErr w:type="spellStart"/>
      <w:r>
        <w:rPr>
          <w:rFonts w:ascii="Times New Roman" w:hAnsi="Times New Roman" w:cs="Times New Roman"/>
        </w:rPr>
        <w:t>Домская</w:t>
      </w:r>
      <w:proofErr w:type="spellEnd"/>
      <w:r>
        <w:rPr>
          <w:rFonts w:ascii="Times New Roman" w:hAnsi="Times New Roman" w:cs="Times New Roman"/>
        </w:rPr>
        <w:t>, В. Г. Соловьев]. - СПб</w:t>
      </w:r>
      <w:proofErr w:type="gramStart"/>
      <w:r>
        <w:rPr>
          <w:rFonts w:ascii="Times New Roman" w:hAnsi="Times New Roman" w:cs="Times New Roman"/>
        </w:rPr>
        <w:t>. :</w:t>
      </w:r>
      <w:proofErr w:type="gramEnd"/>
      <w:r>
        <w:rPr>
          <w:rFonts w:ascii="Times New Roman" w:hAnsi="Times New Roman" w:cs="Times New Roman"/>
        </w:rPr>
        <w:t xml:space="preserve"> Композитор, 2004. - 87 </w:t>
      </w:r>
      <w:proofErr w:type="gramStart"/>
      <w:r>
        <w:rPr>
          <w:rFonts w:ascii="Times New Roman" w:hAnsi="Times New Roman" w:cs="Times New Roman"/>
        </w:rPr>
        <w:t>с. :</w:t>
      </w:r>
      <w:proofErr w:type="gramEnd"/>
      <w:r>
        <w:rPr>
          <w:rFonts w:ascii="Times New Roman" w:hAnsi="Times New Roman" w:cs="Times New Roman"/>
        </w:rPr>
        <w:t xml:space="preserve"> ил., нот. - ISBN 5-7379-0187-</w:t>
      </w:r>
      <w:proofErr w:type="gramStart"/>
      <w:r>
        <w:rPr>
          <w:rFonts w:ascii="Times New Roman" w:hAnsi="Times New Roman" w:cs="Times New Roman"/>
        </w:rPr>
        <w:t>4 :</w:t>
      </w:r>
      <w:proofErr w:type="gramEnd"/>
      <w:r>
        <w:rPr>
          <w:rFonts w:ascii="Times New Roman" w:hAnsi="Times New Roman" w:cs="Times New Roman"/>
        </w:rPr>
        <w:t xml:space="preserve"> 100,87. </w:t>
      </w:r>
    </w:p>
    <w:p w:rsidR="005A1104" w:rsidRDefault="003401E1">
      <w:pPr>
        <w:numPr>
          <w:ilvl w:val="0"/>
          <w:numId w:val="4"/>
        </w:numPr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Маркова </w:t>
      </w:r>
      <w:proofErr w:type="gramStart"/>
      <w:r>
        <w:rPr>
          <w:rFonts w:ascii="Times New Roman" w:hAnsi="Times New Roman" w:cs="Times New Roman"/>
        </w:rPr>
        <w:t>Л.В.,</w:t>
      </w:r>
      <w:proofErr w:type="spellStart"/>
      <w:r>
        <w:rPr>
          <w:rFonts w:ascii="Times New Roman" w:hAnsi="Times New Roman" w:cs="Times New Roman"/>
        </w:rPr>
        <w:t>Шамина</w:t>
      </w:r>
      <w:proofErr w:type="spellEnd"/>
      <w:proofErr w:type="gramEnd"/>
      <w:r>
        <w:rPr>
          <w:rFonts w:ascii="Times New Roman" w:hAnsi="Times New Roman" w:cs="Times New Roman"/>
        </w:rPr>
        <w:t xml:space="preserve"> Л.В. Режиссура народной песни. –М, 1984</w:t>
      </w:r>
    </w:p>
    <w:p w:rsidR="005A1104" w:rsidRDefault="003401E1">
      <w:pPr>
        <w:numPr>
          <w:ilvl w:val="0"/>
          <w:numId w:val="4"/>
        </w:numPr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Мешко </w:t>
      </w:r>
      <w:proofErr w:type="gramStart"/>
      <w:r>
        <w:rPr>
          <w:rFonts w:ascii="Times New Roman" w:hAnsi="Times New Roman" w:cs="Times New Roman"/>
        </w:rPr>
        <w:t>Н.К..</w:t>
      </w:r>
      <w:proofErr w:type="gramEnd"/>
      <w:r>
        <w:rPr>
          <w:rFonts w:ascii="Times New Roman" w:hAnsi="Times New Roman" w:cs="Times New Roman"/>
        </w:rPr>
        <w:t xml:space="preserve"> Искусство народного пения. Ч.1, Москва, Ноу «Луч», 1996</w:t>
      </w:r>
    </w:p>
    <w:p w:rsidR="005A1104" w:rsidRDefault="003401E1">
      <w:pPr>
        <w:numPr>
          <w:ilvl w:val="0"/>
          <w:numId w:val="4"/>
        </w:numPr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Мешко </w:t>
      </w:r>
      <w:proofErr w:type="gramStart"/>
      <w:r>
        <w:rPr>
          <w:rFonts w:ascii="Times New Roman" w:hAnsi="Times New Roman" w:cs="Times New Roman"/>
        </w:rPr>
        <w:t>Н.К..</w:t>
      </w:r>
      <w:proofErr w:type="gramEnd"/>
      <w:r>
        <w:rPr>
          <w:rFonts w:ascii="Times New Roman" w:hAnsi="Times New Roman" w:cs="Times New Roman"/>
        </w:rPr>
        <w:t xml:space="preserve"> Искусство народного пения. Ч.2, Москва, Ноу «Луч», 2000</w:t>
      </w:r>
    </w:p>
    <w:p w:rsidR="005A1104" w:rsidRDefault="003401E1">
      <w:pPr>
        <w:numPr>
          <w:ilvl w:val="0"/>
          <w:numId w:val="4"/>
        </w:numPr>
        <w:spacing w:after="0" w:line="240" w:lineRule="auto"/>
        <w:jc w:val="both"/>
      </w:pPr>
      <w:proofErr w:type="spellStart"/>
      <w:r>
        <w:rPr>
          <w:rFonts w:ascii="Times New Roman" w:hAnsi="Times New Roman" w:cs="Times New Roman"/>
        </w:rPr>
        <w:t>Шамина</w:t>
      </w:r>
      <w:proofErr w:type="spellEnd"/>
      <w:r>
        <w:rPr>
          <w:rFonts w:ascii="Times New Roman" w:hAnsi="Times New Roman" w:cs="Times New Roman"/>
        </w:rPr>
        <w:t xml:space="preserve"> Л.В. Школа русского народного пения. Изд. </w:t>
      </w:r>
      <w:proofErr w:type="gramStart"/>
      <w:r>
        <w:rPr>
          <w:rFonts w:ascii="Times New Roman" w:hAnsi="Times New Roman" w:cs="Times New Roman"/>
        </w:rPr>
        <w:t>ВМО.-</w:t>
      </w:r>
      <w:proofErr w:type="gramEnd"/>
      <w:r>
        <w:rPr>
          <w:rFonts w:ascii="Times New Roman" w:hAnsi="Times New Roman" w:cs="Times New Roman"/>
        </w:rPr>
        <w:t xml:space="preserve"> М, 1987</w:t>
      </w:r>
    </w:p>
    <w:p w:rsidR="005A1104" w:rsidRDefault="003401E1">
      <w:pPr>
        <w:numPr>
          <w:ilvl w:val="0"/>
          <w:numId w:val="4"/>
        </w:numPr>
        <w:spacing w:after="0" w:line="240" w:lineRule="auto"/>
        <w:jc w:val="both"/>
      </w:pPr>
      <w:proofErr w:type="spellStart"/>
      <w:r>
        <w:rPr>
          <w:rFonts w:ascii="Times New Roman" w:hAnsi="Times New Roman" w:cs="Times New Roman"/>
        </w:rPr>
        <w:t>Христиансен</w:t>
      </w:r>
      <w:proofErr w:type="spellEnd"/>
      <w:r>
        <w:rPr>
          <w:rFonts w:ascii="Times New Roman" w:hAnsi="Times New Roman" w:cs="Times New Roman"/>
        </w:rPr>
        <w:t xml:space="preserve"> Л.Л. Ладовая </w:t>
      </w:r>
      <w:proofErr w:type="spellStart"/>
      <w:r>
        <w:rPr>
          <w:rFonts w:ascii="Times New Roman" w:hAnsi="Times New Roman" w:cs="Times New Roman"/>
        </w:rPr>
        <w:t>интонационность</w:t>
      </w:r>
      <w:proofErr w:type="spellEnd"/>
      <w:r>
        <w:rPr>
          <w:rFonts w:ascii="Times New Roman" w:hAnsi="Times New Roman" w:cs="Times New Roman"/>
        </w:rPr>
        <w:t xml:space="preserve"> народных песен, - М, 1976</w:t>
      </w:r>
    </w:p>
    <w:p w:rsidR="005A1104" w:rsidRDefault="003401E1">
      <w:pPr>
        <w:numPr>
          <w:ilvl w:val="0"/>
          <w:numId w:val="4"/>
        </w:num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Антипова Л.А «Концертно-исполнительская практика и сценическое воплощение фольклора». Москва, 1993г.</w:t>
      </w:r>
    </w:p>
    <w:p w:rsidR="005A1104" w:rsidRDefault="005A110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104" w:rsidRDefault="003401E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5A1104" w:rsidRDefault="005A11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A1104" w:rsidRDefault="003401E1">
      <w:pPr>
        <w:widowControl w:val="0"/>
        <w:numPr>
          <w:ilvl w:val="0"/>
          <w:numId w:val="5"/>
        </w:numPr>
        <w:tabs>
          <w:tab w:val="left" w:pos="1440"/>
        </w:tabs>
        <w:suppressAutoHyphens/>
        <w:spacing w:after="0" w:line="240" w:lineRule="auto"/>
        <w:ind w:firstLine="0"/>
        <w:jc w:val="both"/>
      </w:pPr>
      <w:r>
        <w:rPr>
          <w:rFonts w:ascii="Times New Roman" w:hAnsi="Times New Roman"/>
          <w:spacing w:val="2"/>
          <w:sz w:val="24"/>
          <w:szCs w:val="24"/>
          <w:lang w:eastAsia="zh-CN"/>
        </w:rPr>
        <w:t xml:space="preserve">Электронная библиотечная система </w:t>
      </w:r>
      <w:r>
        <w:rPr>
          <w:rFonts w:ascii="Times New Roman" w:hAnsi="Times New Roman"/>
          <w:spacing w:val="2"/>
          <w:sz w:val="24"/>
          <w:szCs w:val="24"/>
          <w:lang w:val="en-US" w:eastAsia="zh-CN"/>
        </w:rPr>
        <w:t>Book</w:t>
      </w:r>
      <w:r>
        <w:rPr>
          <w:rFonts w:ascii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>
        <w:rPr>
          <w:rFonts w:ascii="Times New Roman" w:hAnsi="Times New Roman"/>
          <w:spacing w:val="2"/>
          <w:sz w:val="24"/>
          <w:szCs w:val="24"/>
          <w:lang w:val="en-US" w:eastAsia="zh-CN"/>
        </w:rPr>
        <w:t>ru</w:t>
      </w:r>
      <w:proofErr w:type="spellEnd"/>
      <w:r>
        <w:rPr>
          <w:rFonts w:ascii="Times New Roman" w:hAnsi="Times New Roman"/>
          <w:spacing w:val="2"/>
          <w:sz w:val="24"/>
          <w:szCs w:val="24"/>
          <w:lang w:eastAsia="zh-CN"/>
        </w:rPr>
        <w:t xml:space="preserve">: </w:t>
      </w:r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http</w:t>
      </w:r>
      <w:r>
        <w:rPr>
          <w:rFonts w:ascii="Times New Roman" w:hAnsi="Times New Roman"/>
          <w:b/>
          <w:spacing w:val="2"/>
          <w:sz w:val="24"/>
          <w:szCs w:val="24"/>
          <w:lang w:eastAsia="zh-CN"/>
        </w:rPr>
        <w:t>://</w:t>
      </w:r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www</w:t>
      </w:r>
      <w:r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.</w:t>
      </w:r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book</w:t>
      </w:r>
      <w:r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ru</w:t>
      </w:r>
      <w:proofErr w:type="spellEnd"/>
      <w:r>
        <w:rPr>
          <w:rFonts w:ascii="Times New Roman" w:hAnsi="Times New Roman"/>
          <w:b/>
          <w:spacing w:val="2"/>
          <w:sz w:val="24"/>
          <w:szCs w:val="24"/>
          <w:lang w:eastAsia="zh-CN"/>
        </w:rPr>
        <w:t>/</w:t>
      </w:r>
    </w:p>
    <w:p w:rsidR="005A1104" w:rsidRDefault="003401E1">
      <w:pPr>
        <w:widowControl w:val="0"/>
        <w:numPr>
          <w:ilvl w:val="0"/>
          <w:numId w:val="5"/>
        </w:numPr>
        <w:tabs>
          <w:tab w:val="left" w:pos="1440"/>
        </w:tabs>
        <w:suppressAutoHyphens/>
        <w:spacing w:after="0" w:line="240" w:lineRule="auto"/>
        <w:ind w:firstLine="0"/>
        <w:jc w:val="both"/>
      </w:pPr>
      <w:r>
        <w:rPr>
          <w:rFonts w:ascii="Times New Roman" w:hAnsi="Times New Roman"/>
          <w:spacing w:val="2"/>
          <w:sz w:val="24"/>
          <w:szCs w:val="24"/>
          <w:lang w:eastAsia="zh-CN"/>
        </w:rPr>
        <w:t xml:space="preserve">Электронная библиотека диссертаций Российской Государственной библиотеки: </w:t>
      </w:r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http</w:t>
      </w:r>
      <w:r>
        <w:rPr>
          <w:rFonts w:ascii="Times New Roman" w:hAnsi="Times New Roman"/>
          <w:b/>
          <w:spacing w:val="2"/>
          <w:sz w:val="24"/>
          <w:szCs w:val="24"/>
          <w:lang w:eastAsia="zh-CN"/>
        </w:rPr>
        <w:t>://</w:t>
      </w:r>
      <w:proofErr w:type="spellStart"/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diss</w:t>
      </w:r>
      <w:proofErr w:type="spellEnd"/>
      <w:r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rsl</w:t>
      </w:r>
      <w:proofErr w:type="spellEnd"/>
      <w:r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ru</w:t>
      </w:r>
      <w:proofErr w:type="spellEnd"/>
      <w:r>
        <w:rPr>
          <w:rFonts w:ascii="Times New Roman" w:hAnsi="Times New Roman"/>
          <w:b/>
          <w:spacing w:val="2"/>
          <w:sz w:val="24"/>
          <w:szCs w:val="24"/>
          <w:lang w:eastAsia="zh-CN"/>
        </w:rPr>
        <w:t>/</w:t>
      </w:r>
    </w:p>
    <w:p w:rsidR="005A1104" w:rsidRDefault="003401E1">
      <w:pPr>
        <w:widowControl w:val="0"/>
        <w:numPr>
          <w:ilvl w:val="0"/>
          <w:numId w:val="5"/>
        </w:numPr>
        <w:tabs>
          <w:tab w:val="left" w:pos="1440"/>
        </w:tabs>
        <w:suppressAutoHyphens/>
        <w:spacing w:after="0" w:line="240" w:lineRule="auto"/>
        <w:ind w:firstLine="0"/>
        <w:jc w:val="both"/>
      </w:pPr>
      <w:r>
        <w:rPr>
          <w:rFonts w:ascii="Times New Roman" w:hAnsi="Times New Roman"/>
          <w:spacing w:val="2"/>
          <w:sz w:val="24"/>
          <w:szCs w:val="24"/>
          <w:lang w:eastAsia="zh-CN"/>
        </w:rPr>
        <w:t xml:space="preserve">Университетская библиотека: </w:t>
      </w:r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http</w:t>
      </w:r>
      <w:r>
        <w:rPr>
          <w:rFonts w:ascii="Times New Roman" w:hAnsi="Times New Roman"/>
          <w:b/>
          <w:spacing w:val="2"/>
          <w:sz w:val="24"/>
          <w:szCs w:val="24"/>
          <w:lang w:eastAsia="zh-CN"/>
        </w:rPr>
        <w:t>://</w:t>
      </w:r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www</w:t>
      </w:r>
      <w:r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biblioclub</w:t>
      </w:r>
      <w:proofErr w:type="spellEnd"/>
      <w:r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ru</w:t>
      </w:r>
      <w:proofErr w:type="spellEnd"/>
      <w:r>
        <w:rPr>
          <w:rFonts w:ascii="Times New Roman" w:hAnsi="Times New Roman"/>
          <w:b/>
          <w:spacing w:val="2"/>
          <w:sz w:val="24"/>
          <w:szCs w:val="24"/>
          <w:lang w:eastAsia="zh-CN"/>
        </w:rPr>
        <w:t>/</w:t>
      </w:r>
    </w:p>
    <w:p w:rsidR="005A1104" w:rsidRDefault="003401E1">
      <w:pPr>
        <w:widowControl w:val="0"/>
        <w:numPr>
          <w:ilvl w:val="0"/>
          <w:numId w:val="5"/>
        </w:numPr>
        <w:tabs>
          <w:tab w:val="left" w:pos="1440"/>
        </w:tabs>
        <w:suppressAutoHyphens/>
        <w:spacing w:after="0" w:line="240" w:lineRule="auto"/>
        <w:ind w:firstLine="0"/>
        <w:jc w:val="both"/>
      </w:pPr>
      <w:r>
        <w:rPr>
          <w:rFonts w:ascii="Times New Roman" w:hAnsi="Times New Roman"/>
          <w:spacing w:val="2"/>
          <w:sz w:val="24"/>
          <w:szCs w:val="24"/>
          <w:lang w:eastAsia="zh-CN"/>
        </w:rPr>
        <w:t xml:space="preserve">Научная электронная библиотека </w:t>
      </w:r>
      <w:r>
        <w:rPr>
          <w:rFonts w:ascii="Times New Roman" w:hAnsi="Times New Roman"/>
          <w:spacing w:val="2"/>
          <w:sz w:val="24"/>
          <w:szCs w:val="24"/>
          <w:lang w:val="en-US" w:eastAsia="zh-CN"/>
        </w:rPr>
        <w:t>e</w:t>
      </w:r>
      <w:r>
        <w:rPr>
          <w:rFonts w:ascii="Times New Roman" w:hAnsi="Times New Roman" w:cs="Times New Roman"/>
          <w:spacing w:val="2"/>
          <w:sz w:val="24"/>
          <w:szCs w:val="24"/>
          <w:lang w:eastAsia="zh-CN"/>
        </w:rPr>
        <w:t>-</w:t>
      </w:r>
      <w:r>
        <w:rPr>
          <w:rFonts w:ascii="Times New Roman" w:hAnsi="Times New Roman"/>
          <w:spacing w:val="2"/>
          <w:sz w:val="24"/>
          <w:szCs w:val="24"/>
          <w:lang w:val="en-US" w:eastAsia="zh-CN"/>
        </w:rPr>
        <w:t>library</w:t>
      </w:r>
      <w:r>
        <w:rPr>
          <w:rFonts w:ascii="Times New Roman" w:hAnsi="Times New Roman"/>
          <w:spacing w:val="2"/>
          <w:sz w:val="24"/>
          <w:szCs w:val="24"/>
          <w:lang w:eastAsia="zh-CN"/>
        </w:rPr>
        <w:t xml:space="preserve">: </w:t>
      </w:r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http</w:t>
      </w:r>
      <w:r>
        <w:rPr>
          <w:rFonts w:ascii="Times New Roman" w:hAnsi="Times New Roman"/>
          <w:b/>
          <w:spacing w:val="2"/>
          <w:sz w:val="24"/>
          <w:szCs w:val="24"/>
          <w:lang w:eastAsia="zh-CN"/>
        </w:rPr>
        <w:t>://</w:t>
      </w:r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www</w:t>
      </w:r>
      <w:r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.</w:t>
      </w:r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e</w:t>
      </w:r>
      <w:r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-</w:t>
      </w:r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library</w:t>
      </w:r>
      <w:r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ru</w:t>
      </w:r>
      <w:proofErr w:type="spellEnd"/>
      <w:r>
        <w:rPr>
          <w:rFonts w:ascii="Times New Roman" w:hAnsi="Times New Roman"/>
          <w:b/>
          <w:spacing w:val="2"/>
          <w:sz w:val="24"/>
          <w:szCs w:val="24"/>
          <w:lang w:eastAsia="zh-CN"/>
        </w:rPr>
        <w:t>/</w:t>
      </w:r>
    </w:p>
    <w:p w:rsidR="005A1104" w:rsidRDefault="003401E1">
      <w:pPr>
        <w:widowControl w:val="0"/>
        <w:numPr>
          <w:ilvl w:val="0"/>
          <w:numId w:val="5"/>
        </w:numPr>
        <w:tabs>
          <w:tab w:val="left" w:pos="1440"/>
        </w:tabs>
        <w:suppressAutoHyphens/>
        <w:spacing w:after="0" w:line="240" w:lineRule="auto"/>
        <w:ind w:firstLine="0"/>
        <w:jc w:val="both"/>
      </w:pPr>
      <w:r>
        <w:rPr>
          <w:rFonts w:ascii="Times New Roman" w:hAnsi="Times New Roman"/>
          <w:spacing w:val="2"/>
          <w:sz w:val="24"/>
          <w:szCs w:val="24"/>
          <w:lang w:eastAsia="zh-CN"/>
        </w:rPr>
        <w:t xml:space="preserve">Университетская информационная система России: </w:t>
      </w:r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http</w:t>
      </w:r>
      <w:r>
        <w:rPr>
          <w:rFonts w:ascii="Times New Roman" w:hAnsi="Times New Roman"/>
          <w:b/>
          <w:spacing w:val="2"/>
          <w:sz w:val="24"/>
          <w:szCs w:val="24"/>
          <w:lang w:eastAsia="zh-CN"/>
        </w:rPr>
        <w:t>://</w:t>
      </w:r>
      <w:proofErr w:type="spellStart"/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uisrussia</w:t>
      </w:r>
      <w:proofErr w:type="spellEnd"/>
      <w:r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msu</w:t>
      </w:r>
      <w:proofErr w:type="spellEnd"/>
      <w:r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ru</w:t>
      </w:r>
      <w:proofErr w:type="spellEnd"/>
      <w:r>
        <w:rPr>
          <w:rFonts w:ascii="Times New Roman" w:hAnsi="Times New Roman"/>
          <w:b/>
          <w:spacing w:val="2"/>
          <w:sz w:val="24"/>
          <w:szCs w:val="24"/>
          <w:lang w:eastAsia="zh-CN"/>
        </w:rPr>
        <w:t>/</w:t>
      </w:r>
    </w:p>
    <w:p w:rsidR="005A1104" w:rsidRDefault="003401E1">
      <w:pPr>
        <w:widowControl w:val="0"/>
        <w:numPr>
          <w:ilvl w:val="0"/>
          <w:numId w:val="5"/>
        </w:numPr>
        <w:tabs>
          <w:tab w:val="left" w:pos="1440"/>
        </w:tabs>
        <w:suppressAutoHyphens/>
        <w:spacing w:after="0" w:line="240" w:lineRule="auto"/>
        <w:ind w:firstLine="0"/>
        <w:jc w:val="both"/>
      </w:pPr>
      <w:r>
        <w:rPr>
          <w:rFonts w:ascii="Times New Roman" w:hAnsi="Times New Roman"/>
          <w:spacing w:val="2"/>
          <w:sz w:val="24"/>
          <w:szCs w:val="24"/>
          <w:lang w:eastAsia="zh-CN"/>
        </w:rPr>
        <w:t xml:space="preserve">Электронный ресурс издательства </w:t>
      </w:r>
      <w:r>
        <w:rPr>
          <w:rFonts w:ascii="Times New Roman" w:hAnsi="Times New Roman"/>
          <w:spacing w:val="2"/>
          <w:sz w:val="24"/>
          <w:szCs w:val="24"/>
          <w:lang w:val="en-US" w:eastAsia="zh-CN"/>
        </w:rPr>
        <w:t>Springer</w:t>
      </w:r>
      <w:r>
        <w:rPr>
          <w:rFonts w:ascii="Times New Roman" w:hAnsi="Times New Roman"/>
          <w:spacing w:val="2"/>
          <w:sz w:val="24"/>
          <w:szCs w:val="24"/>
          <w:lang w:eastAsia="zh-CN"/>
        </w:rPr>
        <w:t xml:space="preserve">: </w:t>
      </w:r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http</w:t>
      </w:r>
      <w:r>
        <w:rPr>
          <w:rFonts w:ascii="Times New Roman" w:hAnsi="Times New Roman"/>
          <w:b/>
          <w:spacing w:val="2"/>
          <w:sz w:val="24"/>
          <w:szCs w:val="24"/>
          <w:lang w:eastAsia="zh-CN"/>
        </w:rPr>
        <w:t>://</w:t>
      </w:r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www</w:t>
      </w:r>
      <w:r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springerlink</w:t>
      </w:r>
      <w:proofErr w:type="spellEnd"/>
      <w:r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.</w:t>
      </w:r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com</w:t>
      </w:r>
      <w:r>
        <w:rPr>
          <w:rFonts w:ascii="Times New Roman" w:hAnsi="Times New Roman"/>
          <w:b/>
          <w:spacing w:val="2"/>
          <w:sz w:val="24"/>
          <w:szCs w:val="24"/>
          <w:lang w:eastAsia="zh-CN"/>
        </w:rPr>
        <w:t>/</w:t>
      </w:r>
    </w:p>
    <w:p w:rsidR="005A1104" w:rsidRDefault="003401E1">
      <w:pPr>
        <w:widowControl w:val="0"/>
        <w:numPr>
          <w:ilvl w:val="0"/>
          <w:numId w:val="5"/>
        </w:numPr>
        <w:tabs>
          <w:tab w:val="left" w:pos="1440"/>
        </w:tabs>
        <w:suppressAutoHyphens/>
        <w:spacing w:after="0" w:line="240" w:lineRule="auto"/>
        <w:ind w:firstLine="0"/>
        <w:jc w:val="both"/>
      </w:pPr>
      <w:r>
        <w:rPr>
          <w:rFonts w:ascii="Times New Roman" w:hAnsi="Times New Roman"/>
          <w:spacing w:val="2"/>
          <w:sz w:val="24"/>
          <w:szCs w:val="24"/>
          <w:lang w:eastAsia="zh-CN"/>
        </w:rPr>
        <w:t xml:space="preserve">Единое окно доступа к образовательным ресурсам: </w:t>
      </w:r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http</w:t>
      </w:r>
      <w:r>
        <w:rPr>
          <w:rFonts w:ascii="Times New Roman" w:hAnsi="Times New Roman"/>
          <w:b/>
          <w:spacing w:val="2"/>
          <w:sz w:val="24"/>
          <w:szCs w:val="24"/>
          <w:lang w:eastAsia="zh-CN"/>
        </w:rPr>
        <w:t>://</w:t>
      </w:r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window</w:t>
      </w:r>
      <w:r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edu</w:t>
      </w:r>
      <w:proofErr w:type="spellEnd"/>
      <w:r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ru</w:t>
      </w:r>
      <w:proofErr w:type="spellEnd"/>
      <w:r>
        <w:rPr>
          <w:rFonts w:ascii="Times New Roman" w:hAnsi="Times New Roman"/>
          <w:b/>
          <w:spacing w:val="2"/>
          <w:sz w:val="24"/>
          <w:szCs w:val="24"/>
          <w:lang w:eastAsia="zh-CN"/>
        </w:rPr>
        <w:t>/</w:t>
      </w:r>
    </w:p>
    <w:p w:rsidR="005A1104" w:rsidRDefault="003401E1">
      <w:pPr>
        <w:widowControl w:val="0"/>
        <w:numPr>
          <w:ilvl w:val="0"/>
          <w:numId w:val="5"/>
        </w:numPr>
        <w:tabs>
          <w:tab w:val="left" w:pos="1440"/>
        </w:tabs>
        <w:suppressAutoHyphens/>
        <w:spacing w:after="0" w:line="240" w:lineRule="auto"/>
        <w:ind w:firstLine="0"/>
        <w:jc w:val="both"/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Электронная библиотека 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IQlib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www</w:t>
      </w:r>
      <w:r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iqlib</w:t>
      </w:r>
      <w:proofErr w:type="spellEnd"/>
      <w:r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ru</w:t>
      </w:r>
      <w:proofErr w:type="spellEnd"/>
      <w:r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/</w:t>
      </w:r>
    </w:p>
    <w:p w:rsidR="005A1104" w:rsidRDefault="005A11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104" w:rsidRDefault="003401E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elibrary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1104" w:rsidRDefault="005A110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A1104" w:rsidRDefault="003401E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 в ЭБС:</w:t>
      </w:r>
    </w:p>
    <w:p w:rsidR="005A1104" w:rsidRDefault="003401E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6">
        <w:r>
          <w:rPr>
            <w:rStyle w:val="-"/>
            <w:rFonts w:ascii="Times New Roman" w:eastAsia="Times New Roman" w:hAnsi="Times New Roman" w:cs="Times New Roman"/>
            <w:sz w:val="24"/>
            <w:szCs w:val="24"/>
            <w:lang w:eastAsia="ru-RU"/>
          </w:rPr>
          <w:t>www.e.lanbook.com</w:t>
        </w:r>
      </w:hyperlink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5A1104" w:rsidRDefault="003401E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ЭБС ЮРАЙТ, Режим доступа </w:t>
      </w:r>
      <w:hyperlink r:id="rId7">
        <w:r>
          <w:rPr>
            <w:rStyle w:val="-"/>
            <w:rFonts w:ascii="Times New Roman" w:eastAsia="Times New Roman" w:hAnsi="Times New Roman" w:cs="Times New Roman"/>
            <w:sz w:val="24"/>
            <w:szCs w:val="24"/>
            <w:lang w:eastAsia="ru-RU"/>
          </w:rPr>
          <w:t>www.biblio-online.ru</w:t>
        </w:r>
      </w:hyperlink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5A1104" w:rsidRDefault="003401E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НЭБ Режим доступа </w:t>
      </w:r>
      <w:hyperlink r:id="rId8">
        <w:r>
          <w:rPr>
            <w:rStyle w:val="-"/>
            <w:rFonts w:ascii="Times New Roman" w:eastAsia="Times New Roman" w:hAnsi="Times New Roman" w:cs="Times New Roman"/>
            <w:sz w:val="24"/>
            <w:szCs w:val="24"/>
            <w:lang w:eastAsia="ru-RU"/>
          </w:rPr>
          <w:t>www.eLIBRARY.ru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5A1104" w:rsidRDefault="005A110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A1104" w:rsidRDefault="003401E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МЕТОДИЧЕСКИЕ УКАЗАНИЯ ПО ОСВОЕНИЮ ДИСЦИПЛИНЫ (МОДУЛЯ)</w:t>
      </w:r>
    </w:p>
    <w:p w:rsidR="005A1104" w:rsidRDefault="003401E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8.1. Планы практических занятий</w:t>
      </w:r>
    </w:p>
    <w:p w:rsidR="005A1104" w:rsidRDefault="005A110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5A1104" w:rsidRDefault="003401E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 1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(17 ч.) (</w:t>
      </w:r>
      <w:r>
        <w:rPr>
          <w:rFonts w:ascii="Times New Roman" w:eastAsia="Times New Roman" w:hAnsi="Times New Roman" w:cs="Times New Roman"/>
          <w:iCs/>
          <w:lang w:eastAsia="ru-RU"/>
        </w:rPr>
        <w:t xml:space="preserve">Освоение </w:t>
      </w:r>
      <w:r w:rsidR="003A7380">
        <w:rPr>
          <w:rFonts w:ascii="Times New Roman" w:eastAsia="Times New Roman" w:hAnsi="Times New Roman" w:cs="Times New Roman"/>
          <w:iCs/>
          <w:lang w:eastAsia="ru-RU"/>
        </w:rPr>
        <w:t>Донской локальной</w:t>
      </w:r>
      <w:r>
        <w:rPr>
          <w:rFonts w:ascii="Times New Roman" w:eastAsia="Times New Roman" w:hAnsi="Times New Roman" w:cs="Times New Roman"/>
          <w:iCs/>
          <w:lang w:eastAsia="ru-RU"/>
        </w:rPr>
        <w:t xml:space="preserve"> песенной традиции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</w:p>
    <w:p w:rsidR="005A1104" w:rsidRDefault="003401E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Задания:</w:t>
      </w:r>
    </w:p>
    <w:p w:rsidR="005A1104" w:rsidRDefault="003401E1">
      <w:pPr>
        <w:tabs>
          <w:tab w:val="left" w:pos="708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Распевание, упражнения для исправления недостатков голосообразования, работа над освоением данной певческой традиции, освоение выбранного материала</w:t>
      </w:r>
    </w:p>
    <w:p w:rsidR="005A1104" w:rsidRDefault="005A110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5A1104" w:rsidRDefault="003401E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Список литературы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:rsidR="005A1104" w:rsidRDefault="003A7380" w:rsidP="003A7380">
      <w:pPr>
        <w:tabs>
          <w:tab w:val="left" w:pos="241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3A7380">
        <w:rPr>
          <w:rFonts w:ascii="Times New Roman" w:hAnsi="Times New Roman"/>
          <w:sz w:val="24"/>
          <w:szCs w:val="24"/>
        </w:rPr>
        <w:t xml:space="preserve">60 песен станицы </w:t>
      </w:r>
      <w:proofErr w:type="spellStart"/>
      <w:r w:rsidRPr="003A7380">
        <w:rPr>
          <w:rFonts w:ascii="Times New Roman" w:hAnsi="Times New Roman"/>
          <w:sz w:val="24"/>
          <w:szCs w:val="24"/>
        </w:rPr>
        <w:t>Баклановской</w:t>
      </w:r>
      <w:proofErr w:type="spellEnd"/>
      <w:r w:rsidRPr="003A7380">
        <w:rPr>
          <w:rFonts w:ascii="Times New Roman" w:hAnsi="Times New Roman"/>
          <w:sz w:val="24"/>
          <w:szCs w:val="24"/>
        </w:rPr>
        <w:t xml:space="preserve"> в звукозаписях Л.А. Якоби, Л.А. Антиповой, Е.О. </w:t>
      </w:r>
      <w:proofErr w:type="spellStart"/>
      <w:r w:rsidRPr="003A7380">
        <w:rPr>
          <w:rFonts w:ascii="Times New Roman" w:hAnsi="Times New Roman"/>
          <w:sz w:val="24"/>
          <w:szCs w:val="24"/>
        </w:rPr>
        <w:t>Засимовой</w:t>
      </w:r>
      <w:proofErr w:type="spellEnd"/>
      <w:r w:rsidRPr="003A7380">
        <w:rPr>
          <w:rFonts w:ascii="Times New Roman" w:hAnsi="Times New Roman"/>
          <w:sz w:val="24"/>
          <w:szCs w:val="24"/>
        </w:rPr>
        <w:t xml:space="preserve"> / Ред.-сост. Е.А. Дорохова, Д.В. Морозов. – Ставрополь: Ставропольский краевой Дом народного творчества, 2018. – 128 с.</w:t>
      </w:r>
    </w:p>
    <w:p w:rsidR="003A7380" w:rsidRDefault="007466C3" w:rsidP="003A7380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7466C3">
        <w:rPr>
          <w:rFonts w:ascii="Times New Roman" w:hAnsi="Times New Roman" w:cs="Times New Roman"/>
          <w:sz w:val="24"/>
          <w:szCs w:val="24"/>
        </w:rPr>
        <w:t xml:space="preserve">А мы </w:t>
      </w:r>
      <w:proofErr w:type="spellStart"/>
      <w:r w:rsidRPr="007466C3">
        <w:rPr>
          <w:rFonts w:ascii="Times New Roman" w:hAnsi="Times New Roman" w:cs="Times New Roman"/>
          <w:sz w:val="24"/>
          <w:szCs w:val="24"/>
        </w:rPr>
        <w:t>ноня</w:t>
      </w:r>
      <w:proofErr w:type="spellEnd"/>
      <w:r w:rsidRPr="007466C3">
        <w:rPr>
          <w:rFonts w:ascii="Times New Roman" w:hAnsi="Times New Roman" w:cs="Times New Roman"/>
          <w:sz w:val="24"/>
          <w:szCs w:val="24"/>
        </w:rPr>
        <w:t xml:space="preserve"> гуляли: учебно-практическое издание / Авторы-составители: С.Ю. </w:t>
      </w:r>
      <w:proofErr w:type="spellStart"/>
      <w:r w:rsidRPr="007466C3">
        <w:rPr>
          <w:rFonts w:ascii="Times New Roman" w:hAnsi="Times New Roman" w:cs="Times New Roman"/>
          <w:sz w:val="24"/>
          <w:szCs w:val="24"/>
        </w:rPr>
        <w:t>Пальгов</w:t>
      </w:r>
      <w:proofErr w:type="spellEnd"/>
      <w:r w:rsidRPr="007466C3">
        <w:rPr>
          <w:rFonts w:ascii="Times New Roman" w:hAnsi="Times New Roman" w:cs="Times New Roman"/>
          <w:sz w:val="24"/>
          <w:szCs w:val="24"/>
        </w:rPr>
        <w:t xml:space="preserve">, В.А. </w:t>
      </w:r>
      <w:proofErr w:type="spellStart"/>
      <w:r w:rsidRPr="007466C3">
        <w:rPr>
          <w:rFonts w:ascii="Times New Roman" w:hAnsi="Times New Roman" w:cs="Times New Roman"/>
          <w:sz w:val="24"/>
          <w:szCs w:val="24"/>
        </w:rPr>
        <w:t>Шилкин</w:t>
      </w:r>
      <w:proofErr w:type="spellEnd"/>
      <w:r w:rsidRPr="007466C3">
        <w:rPr>
          <w:rFonts w:ascii="Times New Roman" w:hAnsi="Times New Roman" w:cs="Times New Roman"/>
          <w:sz w:val="24"/>
          <w:szCs w:val="24"/>
        </w:rPr>
        <w:t>; ВК им. П.А. Серебрякова. – Волгоград: ООО «МИРИА», 2015. – 72 с., нот.</w:t>
      </w:r>
    </w:p>
    <w:p w:rsidR="007466C3" w:rsidRDefault="007466C3" w:rsidP="003A7380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7466C3">
        <w:rPr>
          <w:rFonts w:ascii="Times New Roman" w:hAnsi="Times New Roman" w:cs="Times New Roman"/>
          <w:sz w:val="24"/>
          <w:szCs w:val="24"/>
        </w:rPr>
        <w:t xml:space="preserve">Гилярова Н.   Голоса </w:t>
      </w:r>
      <w:proofErr w:type="spellStart"/>
      <w:r w:rsidRPr="007466C3">
        <w:rPr>
          <w:rFonts w:ascii="Times New Roman" w:hAnsi="Times New Roman" w:cs="Times New Roman"/>
          <w:sz w:val="24"/>
          <w:szCs w:val="24"/>
        </w:rPr>
        <w:t>Хопра</w:t>
      </w:r>
      <w:proofErr w:type="spellEnd"/>
      <w:r w:rsidRPr="007466C3">
        <w:rPr>
          <w:rFonts w:ascii="Times New Roman" w:hAnsi="Times New Roman" w:cs="Times New Roman"/>
          <w:sz w:val="24"/>
          <w:szCs w:val="24"/>
        </w:rPr>
        <w:t xml:space="preserve">: Книга для взрослых и детей. - М.: МГК им. П.И. Чайковского, </w:t>
      </w:r>
      <w:proofErr w:type="spellStart"/>
      <w:r w:rsidRPr="007466C3">
        <w:rPr>
          <w:rFonts w:ascii="Times New Roman" w:hAnsi="Times New Roman" w:cs="Times New Roman"/>
          <w:sz w:val="24"/>
          <w:szCs w:val="24"/>
        </w:rPr>
        <w:t>Новоаннинская</w:t>
      </w:r>
      <w:proofErr w:type="spellEnd"/>
      <w:r w:rsidRPr="007466C3">
        <w:rPr>
          <w:rFonts w:ascii="Times New Roman" w:hAnsi="Times New Roman" w:cs="Times New Roman"/>
          <w:sz w:val="24"/>
          <w:szCs w:val="24"/>
        </w:rPr>
        <w:t xml:space="preserve"> гимназия Волгоградской области, 2001.</w:t>
      </w:r>
    </w:p>
    <w:p w:rsidR="007466C3" w:rsidRDefault="007466C3" w:rsidP="003A7380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Pr="007466C3">
        <w:rPr>
          <w:rFonts w:ascii="Times New Roman" w:hAnsi="Times New Roman" w:cs="Times New Roman"/>
          <w:sz w:val="24"/>
          <w:szCs w:val="24"/>
        </w:rPr>
        <w:t xml:space="preserve">Здравствуй, милая Матрёна [Ноты]: народные песни Волгоградской области: хрестоматия по сольному народному пению для женских голосов / Авт.-сост.: С.Ю. </w:t>
      </w:r>
      <w:proofErr w:type="spellStart"/>
      <w:r w:rsidRPr="007466C3">
        <w:rPr>
          <w:rFonts w:ascii="Times New Roman" w:hAnsi="Times New Roman" w:cs="Times New Roman"/>
          <w:sz w:val="24"/>
          <w:szCs w:val="24"/>
        </w:rPr>
        <w:t>Пальгов</w:t>
      </w:r>
      <w:proofErr w:type="spellEnd"/>
      <w:r w:rsidRPr="007466C3">
        <w:rPr>
          <w:rFonts w:ascii="Times New Roman" w:hAnsi="Times New Roman" w:cs="Times New Roman"/>
          <w:sz w:val="24"/>
          <w:szCs w:val="24"/>
        </w:rPr>
        <w:t>, О.В. Капля; ВК им. П.А. Серебрякова. – Волгоград: ООО МИРИА, 2016. – 83 с.</w:t>
      </w:r>
    </w:p>
    <w:p w:rsidR="007466C3" w:rsidRPr="007466C3" w:rsidRDefault="007466C3" w:rsidP="003A7380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7466C3">
        <w:rPr>
          <w:rFonts w:ascii="Times New Roman" w:hAnsi="Times New Roman" w:cs="Times New Roman"/>
          <w:sz w:val="24"/>
          <w:szCs w:val="24"/>
        </w:rPr>
        <w:t>Казачий эпос: Фольклорные материалы и исследование. Т. 2 / Сост. А.Н. Иванов. – М.: Государственный республиканский центр русского фольклора, 2014. – 688 с. – (Памятники русского музыкального фольклора).</w:t>
      </w:r>
    </w:p>
    <w:p w:rsidR="007466C3" w:rsidRDefault="007466C3" w:rsidP="007466C3">
      <w:pPr>
        <w:tabs>
          <w:tab w:val="left" w:pos="708"/>
        </w:tabs>
        <w:spacing w:after="0" w:line="240" w:lineRule="auto"/>
      </w:pPr>
      <w:r>
        <w:rPr>
          <w:rFonts w:ascii="Times New Roman" w:hAnsi="Times New Roman"/>
          <w:sz w:val="24"/>
          <w:szCs w:val="24"/>
        </w:rPr>
        <w:t>6.А.М. Листопадов «Песни донских казаков». Москва, 1954г.</w:t>
      </w:r>
    </w:p>
    <w:p w:rsidR="005A1104" w:rsidRPr="007466C3" w:rsidRDefault="007466C3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466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7.Никитенко О. Г. «Поет «Станица»», Волгоград, 2005г.</w:t>
      </w:r>
    </w:p>
    <w:p w:rsidR="007466C3" w:rsidRDefault="007466C3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5A1104" w:rsidRDefault="003401E1">
      <w:pPr>
        <w:tabs>
          <w:tab w:val="left" w:pos="2415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Тема 2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(17 ч.) (Освоение локальных казачьих певческих традиций</w:t>
      </w:r>
      <w:r w:rsidR="007466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Терека и Урала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</w:p>
    <w:p w:rsidR="005A1104" w:rsidRDefault="003401E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Задания:</w:t>
      </w:r>
    </w:p>
    <w:p w:rsidR="005A1104" w:rsidRDefault="003401E1">
      <w:pPr>
        <w:tabs>
          <w:tab w:val="left" w:pos="708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Распевание, упражнения для исправления недостатков голосообразования, работа над освоением данной певческой традиции, освоение выбранного материала</w:t>
      </w:r>
    </w:p>
    <w:p w:rsidR="005A1104" w:rsidRDefault="005A110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5A1104" w:rsidRDefault="003401E1" w:rsidP="000B4DB9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Список литературы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:rsidR="007466C3" w:rsidRDefault="007466C3" w:rsidP="000B4D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7466C3">
        <w:rPr>
          <w:rFonts w:ascii="Times New Roman" w:hAnsi="Times New Roman" w:cs="Times New Roman"/>
          <w:sz w:val="24"/>
          <w:szCs w:val="24"/>
        </w:rPr>
        <w:t>Калужникова Т. «Песни уральских казаков» - Екатеринбург, «Сфера», 1998. – 233 с.</w:t>
      </w:r>
    </w:p>
    <w:p w:rsidR="007466C3" w:rsidRDefault="007466C3" w:rsidP="000B4D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7466C3">
        <w:rPr>
          <w:rFonts w:ascii="Times New Roman" w:hAnsi="Times New Roman" w:cs="Times New Roman"/>
          <w:sz w:val="24"/>
          <w:szCs w:val="24"/>
        </w:rPr>
        <w:t>Козырев А.А. «Уж ты, батюшка, наш быстрый Терек» - М., «Современная музыка» 2015. – 290 с.</w:t>
      </w:r>
    </w:p>
    <w:p w:rsidR="007466C3" w:rsidRDefault="007466C3" w:rsidP="000B4D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7466C3">
        <w:rPr>
          <w:rFonts w:ascii="Times New Roman" w:hAnsi="Times New Roman" w:cs="Times New Roman"/>
          <w:sz w:val="24"/>
          <w:szCs w:val="24"/>
        </w:rPr>
        <w:t xml:space="preserve">Савельева Н.А. «За Уралом, братцы, за рекой» - Оренбург, ООО Печатный Дом </w:t>
      </w:r>
      <w:proofErr w:type="spellStart"/>
      <w:r w:rsidRPr="007466C3">
        <w:rPr>
          <w:rFonts w:ascii="Times New Roman" w:hAnsi="Times New Roman" w:cs="Times New Roman"/>
          <w:sz w:val="24"/>
          <w:szCs w:val="24"/>
        </w:rPr>
        <w:t>Димур</w:t>
      </w:r>
      <w:proofErr w:type="spellEnd"/>
      <w:r w:rsidRPr="007466C3">
        <w:rPr>
          <w:rFonts w:ascii="Times New Roman" w:hAnsi="Times New Roman" w:cs="Times New Roman"/>
          <w:sz w:val="24"/>
          <w:szCs w:val="24"/>
        </w:rPr>
        <w:t>, 2009. – 264 с.</w:t>
      </w:r>
    </w:p>
    <w:p w:rsidR="000B4DB9" w:rsidRPr="007466C3" w:rsidRDefault="000B4DB9" w:rsidP="000B4D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0B4DB9">
        <w:rPr>
          <w:rFonts w:ascii="Times New Roman" w:hAnsi="Times New Roman" w:cs="Times New Roman"/>
          <w:sz w:val="24"/>
          <w:szCs w:val="24"/>
        </w:rPr>
        <w:t>Шпарийчук, И.В. На краю Руси обширной. – Москва: МГИК, 2018. – 78 с.</w:t>
      </w:r>
    </w:p>
    <w:p w:rsidR="005A1104" w:rsidRDefault="005A1104">
      <w:pPr>
        <w:tabs>
          <w:tab w:val="left" w:pos="708"/>
        </w:tabs>
        <w:spacing w:after="0" w:line="240" w:lineRule="auto"/>
      </w:pPr>
      <w:bookmarkStart w:id="1" w:name="_GoBack"/>
      <w:bookmarkEnd w:id="1"/>
    </w:p>
    <w:p w:rsidR="005A1104" w:rsidRDefault="005A1104">
      <w:pPr>
        <w:spacing w:after="0" w:line="240" w:lineRule="auto"/>
        <w:jc w:val="both"/>
        <w:rPr>
          <w:rFonts w:eastAsia="Times New Roman" w:cs="Times New Roman"/>
          <w:iCs/>
          <w:lang w:eastAsia="ru-RU"/>
        </w:rPr>
      </w:pPr>
    </w:p>
    <w:p w:rsidR="005A1104" w:rsidRDefault="003401E1">
      <w:pPr>
        <w:tabs>
          <w:tab w:val="left" w:pos="2415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Тема 3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(17 ч.) (Освоение </w:t>
      </w:r>
      <w:r w:rsidR="007466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Кубанской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певческой традиции)</w:t>
      </w:r>
    </w:p>
    <w:p w:rsidR="005A1104" w:rsidRDefault="003401E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Задания:</w:t>
      </w:r>
    </w:p>
    <w:p w:rsidR="005A1104" w:rsidRDefault="003401E1">
      <w:pPr>
        <w:tabs>
          <w:tab w:val="left" w:pos="708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Распевание, упражнения для исправления недостатков голосообразования, работа над освоением данной певческой традиции, освоение выбранного материала</w:t>
      </w:r>
    </w:p>
    <w:p w:rsidR="005A1104" w:rsidRDefault="005A110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5A1104" w:rsidRDefault="003401E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Список литературы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:rsidR="007466C3" w:rsidRDefault="007466C3" w:rsidP="007466C3">
      <w:pPr>
        <w:tabs>
          <w:tab w:val="left" w:pos="708"/>
        </w:tabs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1.В. </w:t>
      </w:r>
      <w:proofErr w:type="spellStart"/>
      <w:r>
        <w:rPr>
          <w:rFonts w:ascii="Times New Roman" w:hAnsi="Times New Roman"/>
          <w:sz w:val="24"/>
          <w:szCs w:val="24"/>
        </w:rPr>
        <w:t>К</w:t>
      </w:r>
      <w:r w:rsidR="009F42B4">
        <w:rPr>
          <w:rFonts w:ascii="Times New Roman" w:hAnsi="Times New Roman"/>
          <w:sz w:val="24"/>
          <w:szCs w:val="24"/>
        </w:rPr>
        <w:t>апаев</w:t>
      </w:r>
      <w:proofErr w:type="spellEnd"/>
      <w:r w:rsidR="009F42B4">
        <w:rPr>
          <w:rFonts w:ascii="Times New Roman" w:hAnsi="Times New Roman"/>
          <w:sz w:val="24"/>
          <w:szCs w:val="24"/>
        </w:rPr>
        <w:t xml:space="preserve"> «Песни хутора Кубанский» </w:t>
      </w:r>
      <w:r>
        <w:rPr>
          <w:rFonts w:ascii="Times New Roman" w:hAnsi="Times New Roman"/>
          <w:sz w:val="24"/>
          <w:szCs w:val="24"/>
        </w:rPr>
        <w:t>Москва 1997 г.</w:t>
      </w:r>
    </w:p>
    <w:p w:rsidR="005A1104" w:rsidRDefault="007466C3" w:rsidP="007466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3.В.Г. Захарченко «Народные песни Кубани». Краснодар, 1987г</w:t>
      </w:r>
    </w:p>
    <w:p w:rsidR="007466C3" w:rsidRDefault="000B4DB9" w:rsidP="007466C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4.</w:t>
      </w:r>
      <w:r w:rsidRPr="000B4D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Казачий эпос: Фольклорные материалы и исследование. Т. 2 / Сост. А.Н. Иванов. – М.: Государственный республиканский центр русского фольклора, 2014. – 688 с. – (Памятники русского музыкального фольклора).</w:t>
      </w:r>
    </w:p>
    <w:p w:rsidR="000B4DB9" w:rsidRDefault="000B4DB9" w:rsidP="007466C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5A1104" w:rsidRDefault="003401E1">
      <w:pPr>
        <w:tabs>
          <w:tab w:val="left" w:pos="2415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Тема 4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(17 ч.)  (Освоение певческой традиции </w:t>
      </w:r>
      <w:r w:rsidR="007466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казаков-</w:t>
      </w:r>
      <w:proofErr w:type="spellStart"/>
      <w:r w:rsidR="007466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некрасовцев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</w:p>
    <w:p w:rsidR="005A1104" w:rsidRDefault="003401E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Задания:</w:t>
      </w:r>
    </w:p>
    <w:p w:rsidR="005A1104" w:rsidRDefault="003401E1">
      <w:pPr>
        <w:tabs>
          <w:tab w:val="left" w:pos="708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Распевание, упражнения для исправления недостатков голосообразования, работа над освоением данной певческой традиции, освоение выбранного материала</w:t>
      </w:r>
    </w:p>
    <w:p w:rsidR="005A1104" w:rsidRDefault="005A110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5A1104" w:rsidRDefault="003401E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Список литературы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:rsidR="007466C3" w:rsidRDefault="000B4DB9" w:rsidP="007466C3">
      <w:pPr>
        <w:tabs>
          <w:tab w:val="left" w:pos="708"/>
        </w:tabs>
        <w:spacing w:after="0" w:line="240" w:lineRule="auto"/>
      </w:pPr>
      <w:r>
        <w:rPr>
          <w:rFonts w:ascii="Times New Roman" w:hAnsi="Times New Roman"/>
          <w:sz w:val="24"/>
          <w:szCs w:val="24"/>
        </w:rPr>
        <w:t>1</w:t>
      </w:r>
      <w:r w:rsidR="007466C3">
        <w:rPr>
          <w:rFonts w:ascii="Times New Roman" w:hAnsi="Times New Roman"/>
          <w:sz w:val="24"/>
          <w:szCs w:val="24"/>
        </w:rPr>
        <w:t xml:space="preserve">. В.М. Щуров «Песни некрасовских казаков из репертуара А. </w:t>
      </w:r>
      <w:proofErr w:type="spellStart"/>
      <w:r w:rsidR="007466C3">
        <w:rPr>
          <w:rFonts w:ascii="Times New Roman" w:hAnsi="Times New Roman"/>
          <w:sz w:val="24"/>
          <w:szCs w:val="24"/>
        </w:rPr>
        <w:t>Никулушкиной</w:t>
      </w:r>
      <w:proofErr w:type="spellEnd"/>
      <w:r w:rsidR="007466C3">
        <w:rPr>
          <w:rFonts w:ascii="Times New Roman" w:hAnsi="Times New Roman"/>
          <w:sz w:val="24"/>
          <w:szCs w:val="24"/>
        </w:rPr>
        <w:t>». Москва, 2010г.</w:t>
      </w:r>
    </w:p>
    <w:p w:rsidR="005A1104" w:rsidRDefault="000B4DB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0B4D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Казачий эпос: Фольклорные материалы и исследование. Т. 2 / Сост. А.Н. Иванов. – М.: Государственный республиканский центр русского фольклора, 2014. – 688 с. – (Памятники русского музыкального фольклора).</w:t>
      </w:r>
    </w:p>
    <w:p w:rsidR="009F42B4" w:rsidRDefault="009F42B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3.Русские народные песни казаков-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некрасовцев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записаны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Т.И.Сотниковым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«Государственное музыкальное издательство», 1950г.</w:t>
      </w:r>
    </w:p>
    <w:p w:rsidR="000B4DB9" w:rsidRDefault="000B4DB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5A1104" w:rsidRDefault="003401E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Материально-техническое обеспечение занятия: компьютер, аудиозаписи народных исполнителей, фортепиано.</w:t>
      </w:r>
    </w:p>
    <w:p w:rsidR="005A1104" w:rsidRPr="003401E1" w:rsidRDefault="005A11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104" w:rsidRDefault="003401E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8.2. Методические рекомендации к самостоятельной работе студентов</w:t>
      </w:r>
    </w:p>
    <w:p w:rsidR="005A1104" w:rsidRDefault="003401E1">
      <w:pPr>
        <w:widowControl w:val="0"/>
        <w:suppressAutoHyphens/>
        <w:spacing w:after="0" w:line="240" w:lineRule="auto"/>
      </w:pPr>
      <w:r>
        <w:rPr>
          <w:rFonts w:ascii="Times New Roman" w:hAnsi="Times New Roman"/>
          <w:sz w:val="24"/>
          <w:szCs w:val="24"/>
        </w:rPr>
        <w:t>Методические указания по освоению дисциплины приведены в Приложении к УМК</w:t>
      </w:r>
    </w:p>
    <w:p w:rsidR="005A1104" w:rsidRDefault="003401E1">
      <w:pPr>
        <w:widowControl w:val="0"/>
        <w:suppressAutoHyphens/>
        <w:spacing w:after="0" w:line="240" w:lineRule="auto"/>
      </w:pPr>
      <w:r>
        <w:rPr>
          <w:rFonts w:ascii="Times New Roman" w:hAnsi="Times New Roman"/>
          <w:sz w:val="24"/>
          <w:szCs w:val="24"/>
        </w:rPr>
        <w:t>(режим доступа</w:t>
      </w:r>
      <w:r>
        <w:rPr>
          <w:rFonts w:ascii="Times New Roman" w:hAnsi="Times New Roman"/>
          <w:b/>
          <w:sz w:val="24"/>
          <w:szCs w:val="24"/>
        </w:rPr>
        <w:t xml:space="preserve"> - </w:t>
      </w:r>
      <w:hyperlink r:id="rId9">
        <w:r>
          <w:rPr>
            <w:rStyle w:val="-"/>
            <w:rFonts w:ascii="Times New Roman" w:hAnsi="Times New Roman"/>
            <w:color w:val="000080"/>
            <w:sz w:val="24"/>
            <w:szCs w:val="24"/>
          </w:rPr>
          <w:t>http://www.mgik.org/sveden/education/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5A1104" w:rsidRDefault="003401E1">
      <w:pPr>
        <w:widowControl w:val="0"/>
        <w:suppressAutoHyphens/>
        <w:spacing w:after="0" w:line="240" w:lineRule="auto"/>
        <w:ind w:firstLine="720"/>
        <w:jc w:val="both"/>
      </w:pPr>
      <w:r>
        <w:rPr>
          <w:rFonts w:ascii="Times New Roman" w:hAnsi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и образования профессиональных музыкантов. Самостоятельная работа – это метод обучения и самообразования, предпосылка дидактической связи различных методов между собой.  Организация самостоятельной работы студента по приобретению специализированных знаний, навыков и умений является важнейшим направлением деятельности педагога. </w:t>
      </w:r>
    </w:p>
    <w:p w:rsidR="005A1104" w:rsidRDefault="003401E1">
      <w:pPr>
        <w:widowControl w:val="0"/>
        <w:suppressAutoHyphens/>
        <w:spacing w:after="0" w:line="240" w:lineRule="auto"/>
        <w:jc w:val="both"/>
      </w:pPr>
      <w:r>
        <w:rPr>
          <w:rFonts w:ascii="Times New Roman" w:hAnsi="Times New Roman"/>
          <w:b/>
          <w:sz w:val="24"/>
          <w:szCs w:val="24"/>
        </w:rPr>
        <w:t>Цели самостоятельной работы:</w:t>
      </w:r>
    </w:p>
    <w:p w:rsidR="005A1104" w:rsidRDefault="003401E1">
      <w:pPr>
        <w:widowControl w:val="0"/>
        <w:numPr>
          <w:ilvl w:val="0"/>
          <w:numId w:val="6"/>
        </w:numPr>
        <w:tabs>
          <w:tab w:val="left" w:pos="1276"/>
          <w:tab w:val="left" w:pos="1592"/>
        </w:tabs>
        <w:suppressAutoHyphens/>
        <w:spacing w:after="0" w:line="240" w:lineRule="auto"/>
        <w:ind w:left="796" w:firstLine="0"/>
        <w:jc w:val="both"/>
      </w:pPr>
      <w:r>
        <w:rPr>
          <w:rFonts w:ascii="Times New Roman" w:hAnsi="Times New Roman"/>
          <w:sz w:val="24"/>
          <w:szCs w:val="24"/>
        </w:rPr>
        <w:t>закрепление и совершенствование полученных на уроке знаний, умений и навыков;</w:t>
      </w:r>
    </w:p>
    <w:p w:rsidR="005A1104" w:rsidRDefault="003401E1">
      <w:pPr>
        <w:widowControl w:val="0"/>
        <w:numPr>
          <w:ilvl w:val="0"/>
          <w:numId w:val="6"/>
        </w:numPr>
        <w:tabs>
          <w:tab w:val="left" w:pos="1276"/>
          <w:tab w:val="left" w:pos="1592"/>
        </w:tabs>
        <w:suppressAutoHyphens/>
        <w:spacing w:after="0" w:line="240" w:lineRule="auto"/>
        <w:ind w:left="796" w:firstLine="0"/>
        <w:jc w:val="both"/>
      </w:pPr>
      <w:r>
        <w:rPr>
          <w:rFonts w:ascii="Times New Roman" w:hAnsi="Times New Roman"/>
          <w:sz w:val="24"/>
          <w:szCs w:val="24"/>
        </w:rPr>
        <w:t>приобретение дополнител</w:t>
      </w:r>
      <w:r w:rsidR="000B4DB9">
        <w:rPr>
          <w:rFonts w:ascii="Times New Roman" w:hAnsi="Times New Roman"/>
          <w:sz w:val="24"/>
          <w:szCs w:val="24"/>
        </w:rPr>
        <w:t xml:space="preserve">ьных профессиональных знаний и </w:t>
      </w:r>
      <w:r>
        <w:rPr>
          <w:rFonts w:ascii="Times New Roman" w:hAnsi="Times New Roman"/>
          <w:sz w:val="24"/>
          <w:szCs w:val="24"/>
        </w:rPr>
        <w:t xml:space="preserve">новой информации. </w:t>
      </w:r>
    </w:p>
    <w:p w:rsidR="005A1104" w:rsidRDefault="003401E1">
      <w:pPr>
        <w:widowControl w:val="0"/>
        <w:suppressAutoHyphens/>
        <w:spacing w:after="0" w:line="240" w:lineRule="auto"/>
        <w:ind w:firstLine="720"/>
        <w:jc w:val="both"/>
      </w:pPr>
      <w:r>
        <w:rPr>
          <w:rFonts w:ascii="Times New Roman" w:hAnsi="Times New Roman"/>
          <w:sz w:val="24"/>
          <w:szCs w:val="24"/>
        </w:rPr>
        <w:t xml:space="preserve">Активность студента проявляется в постановке целей самостоятельной работы, её планирования, определения способов, </w:t>
      </w:r>
      <w:proofErr w:type="spellStart"/>
      <w:r>
        <w:rPr>
          <w:rFonts w:ascii="Times New Roman" w:hAnsi="Times New Roman"/>
          <w:sz w:val="24"/>
          <w:szCs w:val="24"/>
        </w:rPr>
        <w:t>самомобилизации</w:t>
      </w:r>
      <w:proofErr w:type="spellEnd"/>
      <w:r>
        <w:rPr>
          <w:rFonts w:ascii="Times New Roman" w:hAnsi="Times New Roman"/>
          <w:sz w:val="24"/>
          <w:szCs w:val="24"/>
        </w:rPr>
        <w:t xml:space="preserve"> и самоконтроле, оценке результатов.  Самостоятельная работа студента требует интенсивного мышления, решения различных познавательных задач, ведение записей, осмысливания и запоминания учебной и другой информации. Самостоятельная работа студента – важный фактор теоретической и практической подготовки студента к предстоящей профессиональной деятельности, формирования необходимых специализированных знаний, умений и навыков, а также нравственно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психологических качеств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A1104" w:rsidRDefault="003401E1">
      <w:pPr>
        <w:widowControl w:val="0"/>
        <w:suppressAutoHyphens/>
        <w:spacing w:after="0" w:line="240" w:lineRule="auto"/>
        <w:ind w:firstLine="720"/>
        <w:jc w:val="both"/>
      </w:pPr>
      <w:r>
        <w:rPr>
          <w:rFonts w:ascii="Times New Roman" w:hAnsi="Times New Roman"/>
          <w:sz w:val="24"/>
          <w:szCs w:val="24"/>
        </w:rPr>
        <w:t>Целенаправленность занятий с педагогом взаимосвязана со степенью сознательности, осмысленности домашней работы студента. Повышение интеллектуальной активности является обязательным условием воспитания самостоятельного подхода студента к разрешению конкретных учебных задач. Следует объяснять студенту нерациональность бессистемной, неверно спланированной самостоятельной работы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A1104" w:rsidRDefault="003401E1">
      <w:pPr>
        <w:widowControl w:val="0"/>
        <w:suppressAutoHyphens/>
        <w:spacing w:after="0" w:line="240" w:lineRule="auto"/>
        <w:ind w:firstLine="720"/>
        <w:jc w:val="both"/>
      </w:pPr>
      <w:r>
        <w:rPr>
          <w:rFonts w:ascii="Times New Roman" w:hAnsi="Times New Roman"/>
          <w:sz w:val="24"/>
          <w:szCs w:val="24"/>
        </w:rPr>
        <w:t>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труда. Выполнение на том или ином уровне заданий для самостоятельной работы даёт педагогу право:</w:t>
      </w:r>
    </w:p>
    <w:p w:rsidR="005A1104" w:rsidRDefault="003401E1">
      <w:pPr>
        <w:widowControl w:val="0"/>
        <w:numPr>
          <w:ilvl w:val="0"/>
          <w:numId w:val="7"/>
        </w:numPr>
        <w:tabs>
          <w:tab w:val="left" w:pos="1276"/>
          <w:tab w:val="left" w:pos="1592"/>
        </w:tabs>
        <w:suppressAutoHyphens/>
        <w:spacing w:after="0" w:line="240" w:lineRule="auto"/>
        <w:ind w:left="796" w:firstLine="0"/>
        <w:jc w:val="both"/>
      </w:pPr>
      <w:r>
        <w:rPr>
          <w:rFonts w:ascii="Times New Roman" w:hAnsi="Times New Roman"/>
          <w:sz w:val="24"/>
          <w:szCs w:val="24"/>
        </w:rPr>
        <w:t>судить о степени освоения студентом учебного материала, профессиональной компетенции;</w:t>
      </w:r>
    </w:p>
    <w:p w:rsidR="005A1104" w:rsidRDefault="003401E1">
      <w:pPr>
        <w:widowControl w:val="0"/>
        <w:numPr>
          <w:ilvl w:val="0"/>
          <w:numId w:val="7"/>
        </w:numPr>
        <w:tabs>
          <w:tab w:val="left" w:pos="1276"/>
          <w:tab w:val="left" w:pos="1592"/>
        </w:tabs>
        <w:suppressAutoHyphens/>
        <w:spacing w:after="0" w:line="240" w:lineRule="auto"/>
        <w:ind w:left="796" w:firstLine="0"/>
        <w:jc w:val="both"/>
      </w:pPr>
      <w:r>
        <w:rPr>
          <w:rFonts w:ascii="Times New Roman" w:hAnsi="Times New Roman"/>
          <w:sz w:val="24"/>
          <w:szCs w:val="24"/>
        </w:rPr>
        <w:t>следить за ростом его интеллектуального багажа;</w:t>
      </w:r>
    </w:p>
    <w:p w:rsidR="005A1104" w:rsidRDefault="003401E1">
      <w:pPr>
        <w:widowControl w:val="0"/>
        <w:numPr>
          <w:ilvl w:val="0"/>
          <w:numId w:val="7"/>
        </w:numPr>
        <w:tabs>
          <w:tab w:val="left" w:pos="1276"/>
          <w:tab w:val="left" w:pos="1592"/>
        </w:tabs>
        <w:suppressAutoHyphens/>
        <w:spacing w:after="0" w:line="240" w:lineRule="auto"/>
        <w:ind w:left="796" w:firstLine="0"/>
        <w:jc w:val="both"/>
      </w:pPr>
      <w:r>
        <w:rPr>
          <w:rFonts w:ascii="Times New Roman" w:hAnsi="Times New Roman"/>
          <w:sz w:val="24"/>
          <w:szCs w:val="24"/>
        </w:rPr>
        <w:t>оценивать уровень заинтересованности студента к учебной дисциплине, его психологическую мотивацию;</w:t>
      </w:r>
    </w:p>
    <w:p w:rsidR="005A1104" w:rsidRDefault="003401E1">
      <w:pPr>
        <w:widowControl w:val="0"/>
        <w:numPr>
          <w:ilvl w:val="0"/>
          <w:numId w:val="7"/>
        </w:numPr>
        <w:tabs>
          <w:tab w:val="left" w:pos="1276"/>
          <w:tab w:val="left" w:pos="1592"/>
        </w:tabs>
        <w:suppressAutoHyphens/>
        <w:spacing w:after="0" w:line="240" w:lineRule="auto"/>
        <w:ind w:left="796" w:firstLine="0"/>
        <w:jc w:val="both"/>
      </w:pPr>
      <w:r>
        <w:rPr>
          <w:rFonts w:ascii="Times New Roman" w:hAnsi="Times New Roman"/>
          <w:sz w:val="24"/>
          <w:szCs w:val="24"/>
        </w:rPr>
        <w:t>понять особенности творческого потенциала и индивидуальность студента с целью дальнейшего их использования в образовательном процессе;</w:t>
      </w:r>
    </w:p>
    <w:p w:rsidR="005A1104" w:rsidRDefault="003401E1">
      <w:pPr>
        <w:widowControl w:val="0"/>
        <w:suppressAutoHyphens/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Обязательным условием организации самостоятельных занятий следует считать планомерность, системность, целенаправленность, регулярность и осмысленность. Немаловажен и стабильный режим домашних занятий, при котором не только прочнее усваивается учебный материал, но и легче воспитывается сфера профессиональной углублённости студента. </w:t>
      </w:r>
    </w:p>
    <w:p w:rsidR="005A1104" w:rsidRDefault="003401E1">
      <w:pPr>
        <w:widowControl w:val="0"/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по дисциплине «Вокальная подготовка» включает в себя:</w:t>
      </w:r>
    </w:p>
    <w:p w:rsidR="005A1104" w:rsidRDefault="003401E1">
      <w:pPr>
        <w:numPr>
          <w:ilvl w:val="0"/>
          <w:numId w:val="8"/>
        </w:numPr>
        <w:spacing w:after="0" w:line="240" w:lineRule="auto"/>
      </w:pPr>
      <w:r>
        <w:rPr>
          <w:rFonts w:ascii="Times New Roman" w:hAnsi="Times New Roman"/>
          <w:sz w:val="24"/>
          <w:szCs w:val="24"/>
        </w:rPr>
        <w:t>Обязательное участие в фольклорно-этнографических экспедициях</w:t>
      </w:r>
    </w:p>
    <w:p w:rsidR="005A1104" w:rsidRDefault="003401E1">
      <w:pPr>
        <w:numPr>
          <w:ilvl w:val="0"/>
          <w:numId w:val="8"/>
        </w:numPr>
        <w:spacing w:after="0" w:line="240" w:lineRule="auto"/>
      </w:pPr>
      <w:r>
        <w:rPr>
          <w:rFonts w:ascii="Times New Roman" w:hAnsi="Times New Roman"/>
          <w:sz w:val="24"/>
          <w:szCs w:val="24"/>
        </w:rPr>
        <w:t>Анализ записанного музыкального материала</w:t>
      </w:r>
    </w:p>
    <w:p w:rsidR="005A1104" w:rsidRDefault="003401E1">
      <w:pPr>
        <w:numPr>
          <w:ilvl w:val="0"/>
          <w:numId w:val="8"/>
        </w:numPr>
        <w:spacing w:after="0" w:line="240" w:lineRule="auto"/>
      </w:pPr>
      <w:r>
        <w:rPr>
          <w:rFonts w:ascii="Times New Roman" w:hAnsi="Times New Roman"/>
          <w:sz w:val="24"/>
          <w:szCs w:val="24"/>
        </w:rPr>
        <w:t>Добросовестное выполнение нотаций записанных образцов</w:t>
      </w:r>
    </w:p>
    <w:p w:rsidR="005A1104" w:rsidRDefault="003401E1">
      <w:pPr>
        <w:numPr>
          <w:ilvl w:val="0"/>
          <w:numId w:val="8"/>
        </w:num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Изучение фольклорно-этнографических изданий </w:t>
      </w:r>
      <w:r w:rsidR="000B4DB9">
        <w:rPr>
          <w:rFonts w:ascii="Times New Roman" w:hAnsi="Times New Roman"/>
          <w:sz w:val="24"/>
          <w:szCs w:val="24"/>
        </w:rPr>
        <w:t>локальных казачьих</w:t>
      </w:r>
      <w:r>
        <w:rPr>
          <w:rFonts w:ascii="Times New Roman" w:hAnsi="Times New Roman"/>
          <w:sz w:val="24"/>
          <w:szCs w:val="24"/>
        </w:rPr>
        <w:t xml:space="preserve"> певческих традиций</w:t>
      </w:r>
    </w:p>
    <w:p w:rsidR="005A1104" w:rsidRDefault="003401E1">
      <w:pPr>
        <w:numPr>
          <w:ilvl w:val="0"/>
          <w:numId w:val="8"/>
        </w:numPr>
        <w:spacing w:after="0" w:line="240" w:lineRule="auto"/>
      </w:pPr>
      <w:r>
        <w:rPr>
          <w:rFonts w:ascii="Times New Roman" w:hAnsi="Times New Roman"/>
          <w:sz w:val="24"/>
          <w:szCs w:val="24"/>
        </w:rPr>
        <w:t>Знакомство и изучение репертуарных сборников народных песен</w:t>
      </w:r>
    </w:p>
    <w:p w:rsidR="005A1104" w:rsidRDefault="003401E1">
      <w:pPr>
        <w:numPr>
          <w:ilvl w:val="0"/>
          <w:numId w:val="8"/>
        </w:numPr>
        <w:spacing w:after="0" w:line="240" w:lineRule="auto"/>
      </w:pPr>
      <w:r>
        <w:rPr>
          <w:rFonts w:ascii="Times New Roman" w:hAnsi="Times New Roman"/>
          <w:sz w:val="24"/>
          <w:szCs w:val="24"/>
        </w:rPr>
        <w:t>Прослушивание записей профессиональных, любительских и аутентичных певческих коллективов</w:t>
      </w:r>
    </w:p>
    <w:p w:rsidR="005A1104" w:rsidRDefault="003401E1">
      <w:pPr>
        <w:numPr>
          <w:ilvl w:val="0"/>
          <w:numId w:val="8"/>
        </w:numPr>
        <w:spacing w:after="0" w:line="240" w:lineRule="auto"/>
      </w:pPr>
      <w:r>
        <w:rPr>
          <w:rFonts w:ascii="Times New Roman" w:hAnsi="Times New Roman"/>
          <w:sz w:val="24"/>
          <w:szCs w:val="24"/>
        </w:rPr>
        <w:lastRenderedPageBreak/>
        <w:t>Изучение нотной и методической литера</w:t>
      </w:r>
      <w:r w:rsidR="000B4DB9">
        <w:rPr>
          <w:rFonts w:ascii="Times New Roman" w:hAnsi="Times New Roman"/>
          <w:sz w:val="24"/>
          <w:szCs w:val="24"/>
        </w:rPr>
        <w:t>туры по данному предмету, а так</w:t>
      </w:r>
      <w:r>
        <w:rPr>
          <w:rFonts w:ascii="Times New Roman" w:hAnsi="Times New Roman"/>
          <w:sz w:val="24"/>
          <w:szCs w:val="24"/>
        </w:rPr>
        <w:t xml:space="preserve">же использование учебников и пособий по русскому народному музыкальному творчеству, </w:t>
      </w:r>
      <w:r w:rsidR="000B4DB9">
        <w:rPr>
          <w:rFonts w:ascii="Times New Roman" w:hAnsi="Times New Roman"/>
          <w:sz w:val="24"/>
          <w:szCs w:val="24"/>
        </w:rPr>
        <w:t>локальным казачьим</w:t>
      </w:r>
      <w:r>
        <w:rPr>
          <w:rFonts w:ascii="Times New Roman" w:hAnsi="Times New Roman"/>
          <w:sz w:val="24"/>
          <w:szCs w:val="24"/>
        </w:rPr>
        <w:t xml:space="preserve"> певческим стилям </w:t>
      </w:r>
    </w:p>
    <w:p w:rsidR="005A1104" w:rsidRDefault="003401E1">
      <w:pPr>
        <w:numPr>
          <w:ilvl w:val="0"/>
          <w:numId w:val="8"/>
        </w:numPr>
        <w:spacing w:after="0" w:line="240" w:lineRule="auto"/>
      </w:pPr>
      <w:r>
        <w:rPr>
          <w:rFonts w:ascii="Times New Roman" w:hAnsi="Times New Roman"/>
          <w:sz w:val="24"/>
          <w:szCs w:val="24"/>
        </w:rPr>
        <w:t>Выработка навыков по импровизации и варьированию напевов народных песен. В процессе подготовки студент должен постоянно следить за качеством вокальной техники: высокой певческой позицией, точным ощущением ритмической пульсации, правильным интонированием, хорошей дикцией и т.д. Для успешного освоения курса студент должен максимально стремиться к развитию собственного вокального слуха.</w:t>
      </w:r>
    </w:p>
    <w:p w:rsidR="005A1104" w:rsidRDefault="003401E1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Посещение концертов народных исполнителей.</w:t>
      </w:r>
    </w:p>
    <w:p w:rsidR="005A1104" w:rsidRDefault="005A110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A1104" w:rsidRDefault="003401E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ТЕХНОЛОГИЙ.</w:t>
      </w:r>
    </w:p>
    <w:p w:rsidR="005A1104" w:rsidRDefault="005A1104">
      <w:pPr>
        <w:widowControl w:val="0"/>
        <w:suppressAutoHyphens/>
        <w:jc w:val="both"/>
        <w:rPr>
          <w:rFonts w:ascii="Times New Roman" w:hAnsi="Times New Roman"/>
        </w:rPr>
      </w:pPr>
    </w:p>
    <w:p w:rsidR="005A1104" w:rsidRDefault="003401E1">
      <w:pPr>
        <w:widowControl w:val="0"/>
        <w:suppressAutoHyphens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При изучении дисциплины обучающимися используются следующие информационные технологии:</w:t>
      </w:r>
    </w:p>
    <w:p w:rsidR="005A1104" w:rsidRDefault="003401E1">
      <w:pPr>
        <w:widowControl w:val="0"/>
        <w:suppressAutoHyphens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аудиовизуальное представление обучающимся с помощью компьютера образцов исполнительского искусства народных исполнителей на индивидуальных занятиях;</w:t>
      </w:r>
    </w:p>
    <w:p w:rsidR="005A1104" w:rsidRDefault="003401E1">
      <w:pPr>
        <w:widowControl w:val="0"/>
        <w:suppressAutoHyphens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предоставление обучающимся доступа к учебному плану, рабочей программе дисциплины в электронной форме, к электронно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библиотечной системе института, содержащей учебно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образовательной среды института из любой точки, в которой имеется доступ к информационно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телекоммуникационной сети «Интернет»;</w:t>
      </w:r>
    </w:p>
    <w:p w:rsidR="005A1104" w:rsidRDefault="003401E1">
      <w:pPr>
        <w:widowControl w:val="0"/>
        <w:suppressAutoHyphens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фиксация хода образовательного процесса по дисциплине посредством электронной информационно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образовательной среды института;</w:t>
      </w:r>
    </w:p>
    <w:p w:rsidR="005A1104" w:rsidRDefault="003401E1">
      <w:pPr>
        <w:widowControl w:val="0"/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5A1104" w:rsidRDefault="005A11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104" w:rsidRDefault="003401E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5A1104" w:rsidRPr="003401E1" w:rsidRDefault="003401E1">
      <w:pPr>
        <w:spacing w:after="0" w:line="240" w:lineRule="auto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l, Pow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5A1104" w:rsidRPr="003401E1" w:rsidRDefault="003401E1">
      <w:pPr>
        <w:spacing w:after="0" w:line="240" w:lineRule="auto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:rsidR="005A1104" w:rsidRPr="003401E1" w:rsidRDefault="003401E1">
      <w:pPr>
        <w:spacing w:after="0" w:line="240" w:lineRule="auto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Premiere;</w:t>
      </w:r>
    </w:p>
    <w:p w:rsidR="005A1104" w:rsidRPr="003401E1" w:rsidRDefault="003401E1">
      <w:pPr>
        <w:spacing w:after="0" w:line="240" w:lineRule="auto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 DVD;</w:t>
      </w:r>
    </w:p>
    <w:p w:rsidR="005A1104" w:rsidRPr="003401E1" w:rsidRDefault="003401E1">
      <w:pPr>
        <w:spacing w:after="0" w:line="240" w:lineRule="auto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 Player Classic.</w:t>
      </w:r>
    </w:p>
    <w:p w:rsidR="005A1104" w:rsidRDefault="005A11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5A1104" w:rsidRDefault="003401E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5A1104" w:rsidRDefault="003401E1">
      <w:pPr>
        <w:shd w:val="clear" w:color="auto" w:fill="FFFFFF"/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5A1104" w:rsidRDefault="003401E1">
      <w:pPr>
        <w:shd w:val="clear" w:color="auto" w:fill="FFFFFF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Вокальная подготовка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»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5A1104" w:rsidRDefault="003401E1">
      <w:pPr>
        <w:spacing w:after="0" w:line="276" w:lineRule="auto"/>
        <w:ind w:firstLine="567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7</w:t>
      </w:r>
    </w:p>
    <w:tbl>
      <w:tblPr>
        <w:tblW w:w="5000" w:type="pct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6897"/>
      </w:tblGrid>
      <w:tr w:rsidR="005A1104">
        <w:trPr>
          <w:trHeight w:val="240"/>
        </w:trPr>
        <w:tc>
          <w:tcPr>
            <w:tcW w:w="2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5A1104" w:rsidRDefault="003401E1">
            <w:pPr>
              <w:spacing w:after="0" w:line="276" w:lineRule="auto"/>
              <w:ind w:left="57" w:right="57"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Вид учебных занятий по дисциплине</w:t>
            </w:r>
          </w:p>
        </w:tc>
        <w:tc>
          <w:tcPr>
            <w:tcW w:w="6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5A1104" w:rsidRDefault="003401E1">
            <w:pPr>
              <w:spacing w:after="0" w:line="276" w:lineRule="auto"/>
              <w:ind w:left="57" w:right="57"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5A1104">
        <w:trPr>
          <w:trHeight w:val="240"/>
        </w:trPr>
        <w:tc>
          <w:tcPr>
            <w:tcW w:w="2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A1104" w:rsidRDefault="003401E1">
            <w:pPr>
              <w:spacing w:after="0" w:line="276" w:lineRule="auto"/>
              <w:ind w:left="133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Индивидуальные занятия</w:t>
            </w:r>
          </w:p>
        </w:tc>
        <w:tc>
          <w:tcPr>
            <w:tcW w:w="6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A1104" w:rsidRDefault="003401E1">
            <w:pPr>
              <w:spacing w:after="0" w:line="276" w:lineRule="auto"/>
              <w:ind w:left="17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 403, 404,405,407-а, 408 учебно</w:t>
            </w:r>
            <w:bookmarkStart w:id="2" w:name="_GoBack1"/>
            <w:bookmarkEnd w:id="2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го корпуса № 2</w:t>
            </w:r>
          </w:p>
        </w:tc>
      </w:tr>
      <w:tr w:rsidR="005A1104">
        <w:trPr>
          <w:trHeight w:val="240"/>
        </w:trPr>
        <w:tc>
          <w:tcPr>
            <w:tcW w:w="2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A1104" w:rsidRDefault="003401E1">
            <w:pPr>
              <w:spacing w:after="0" w:line="276" w:lineRule="auto"/>
              <w:ind w:left="133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Все виды контроля </w:t>
            </w:r>
          </w:p>
        </w:tc>
        <w:tc>
          <w:tcPr>
            <w:tcW w:w="6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A1104" w:rsidRDefault="003401E1">
            <w:pPr>
              <w:spacing w:after="0" w:line="276" w:lineRule="auto"/>
              <w:ind w:left="17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Аудитория 408 учебного корпуса № 2</w:t>
            </w:r>
          </w:p>
        </w:tc>
      </w:tr>
      <w:tr w:rsidR="005A1104">
        <w:trPr>
          <w:trHeight w:val="85"/>
        </w:trPr>
        <w:tc>
          <w:tcPr>
            <w:tcW w:w="2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A1104" w:rsidRDefault="003401E1">
            <w:pPr>
              <w:spacing w:after="0" w:line="276" w:lineRule="auto"/>
              <w:ind w:left="133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Самостоятельная работа студентов</w:t>
            </w:r>
          </w:p>
        </w:tc>
        <w:tc>
          <w:tcPr>
            <w:tcW w:w="6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A1104" w:rsidRDefault="003401E1">
            <w:pPr>
              <w:spacing w:after="0" w:line="276" w:lineRule="auto"/>
              <w:ind w:left="175"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Ауд. 104, корп.1 (читальный зал)</w:t>
            </w:r>
          </w:p>
        </w:tc>
      </w:tr>
    </w:tbl>
    <w:p w:rsidR="005A1104" w:rsidRDefault="005A11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A1104" w:rsidRDefault="005A110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A1104" w:rsidRDefault="003401E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:rsidR="005A1104" w:rsidRDefault="005A11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A1104" w:rsidRDefault="003401E1">
      <w:pPr>
        <w:widowControl w:val="0"/>
        <w:suppressAutoHyphens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5A1104" w:rsidRDefault="003401E1">
      <w:pPr>
        <w:widowControl w:val="0"/>
        <w:numPr>
          <w:ilvl w:val="0"/>
          <w:numId w:val="1"/>
        </w:numPr>
        <w:tabs>
          <w:tab w:val="left" w:pos="1440"/>
        </w:tabs>
        <w:suppressAutoHyphens/>
        <w:spacing w:after="0" w:line="240" w:lineRule="auto"/>
        <w:ind w:firstLine="0"/>
        <w:jc w:val="both"/>
      </w:pPr>
      <w:r>
        <w:rPr>
          <w:rFonts w:ascii="Times New Roman" w:hAnsi="Times New Roman"/>
          <w:sz w:val="24"/>
          <w:szCs w:val="24"/>
        </w:rPr>
        <w:t xml:space="preserve">для слабовидящих: </w:t>
      </w:r>
    </w:p>
    <w:p w:rsidR="005A1104" w:rsidRDefault="003401E1">
      <w:pPr>
        <w:widowControl w:val="0"/>
        <w:suppressAutoHyphens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5A1104" w:rsidRDefault="003401E1">
      <w:pPr>
        <w:widowControl w:val="0"/>
        <w:suppressAutoHyphens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5A1104" w:rsidRDefault="003401E1">
      <w:pPr>
        <w:widowControl w:val="0"/>
        <w:suppressAutoHyphens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- обеспечивается индивидуальное равномерное освещение не менее 300 люкс; </w:t>
      </w:r>
    </w:p>
    <w:p w:rsidR="005A1104" w:rsidRDefault="003401E1">
      <w:pPr>
        <w:widowControl w:val="0"/>
        <w:suppressAutoHyphens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5A1104" w:rsidRDefault="003401E1">
      <w:pPr>
        <w:widowControl w:val="0"/>
        <w:suppressAutoHyphens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- письменные задания оформляются увеличенным шрифтом; </w:t>
      </w:r>
    </w:p>
    <w:p w:rsidR="005A1104" w:rsidRDefault="003401E1">
      <w:pPr>
        <w:widowControl w:val="0"/>
        <w:suppressAutoHyphens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- экзамен проводится в устной форме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A1104" w:rsidRDefault="005A1104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1104" w:rsidRDefault="003401E1">
      <w:pPr>
        <w:widowControl w:val="0"/>
        <w:suppressAutoHyphens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При необходимости предусматривается увеличение времени для подготовки ответа. </w:t>
      </w:r>
    </w:p>
    <w:p w:rsidR="005A1104" w:rsidRDefault="003401E1">
      <w:pPr>
        <w:widowControl w:val="0"/>
        <w:suppressAutoHyphens/>
        <w:spacing w:after="0" w:line="240" w:lineRule="auto"/>
        <w:jc w:val="both"/>
      </w:pPr>
      <w:bookmarkStart w:id="3" w:name="_Hlk494373629"/>
      <w:bookmarkEnd w:id="3"/>
      <w:r>
        <w:rPr>
          <w:rFonts w:ascii="Times New Roman" w:hAnsi="Times New Roman"/>
          <w:sz w:val="24"/>
          <w:szCs w:val="24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A1104" w:rsidRDefault="003401E1">
      <w:pPr>
        <w:widowControl w:val="0"/>
        <w:suppressAutoHyphens/>
        <w:spacing w:after="0" w:line="240" w:lineRule="auto"/>
        <w:jc w:val="both"/>
      </w:pPr>
      <w:bookmarkStart w:id="4" w:name="_Hlk494293534"/>
      <w:bookmarkEnd w:id="4"/>
      <w:r>
        <w:rPr>
          <w:rFonts w:ascii="Times New Roman" w:hAnsi="Times New Roman"/>
          <w:sz w:val="24"/>
          <w:szCs w:val="24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A1104" w:rsidRDefault="003401E1">
      <w:pPr>
        <w:widowControl w:val="0"/>
        <w:suppressAutoHyphens/>
        <w:spacing w:after="0" w:line="240" w:lineRule="auto"/>
        <w:jc w:val="both"/>
      </w:pPr>
      <w:bookmarkStart w:id="5" w:name="_Hlk494293741"/>
      <w:bookmarkEnd w:id="5"/>
      <w:r>
        <w:rPr>
          <w:rFonts w:ascii="Times New Roman" w:hAnsi="Times New Roman"/>
          <w:sz w:val="24"/>
          <w:szCs w:val="24"/>
        </w:rPr>
        <w:t>Проведение процедуры оценивания результатов обучения допускается с использованием дистанционных образовательных технологий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A1104" w:rsidRDefault="003401E1">
      <w:pPr>
        <w:widowControl w:val="0"/>
        <w:suppressAutoHyphens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5A1104" w:rsidRDefault="003401E1">
      <w:pPr>
        <w:widowControl w:val="0"/>
        <w:numPr>
          <w:ilvl w:val="0"/>
          <w:numId w:val="2"/>
        </w:numPr>
        <w:tabs>
          <w:tab w:val="left" w:pos="1440"/>
        </w:tabs>
        <w:suppressAutoHyphens/>
        <w:spacing w:after="0" w:line="240" w:lineRule="auto"/>
        <w:ind w:firstLine="0"/>
        <w:jc w:val="both"/>
      </w:pPr>
      <w:r>
        <w:rPr>
          <w:rFonts w:ascii="Times New Roman" w:hAnsi="Times New Roman"/>
          <w:sz w:val="24"/>
          <w:szCs w:val="24"/>
        </w:rPr>
        <w:t>для слабовидящих:</w:t>
      </w:r>
    </w:p>
    <w:p w:rsidR="005A1104" w:rsidRDefault="003401E1">
      <w:pPr>
        <w:widowControl w:val="0"/>
        <w:suppressAutoHyphens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- в печатной форме увеличенным шрифтом;</w:t>
      </w:r>
    </w:p>
    <w:p w:rsidR="005A1104" w:rsidRDefault="003401E1">
      <w:pPr>
        <w:widowControl w:val="0"/>
        <w:suppressAutoHyphens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- в форме электронного документа;</w:t>
      </w:r>
    </w:p>
    <w:p w:rsidR="005A1104" w:rsidRDefault="003401E1">
      <w:pPr>
        <w:widowControl w:val="0"/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5A1104" w:rsidRDefault="005A1104">
      <w:p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104" w:rsidRDefault="003401E1">
      <w:pPr>
        <w:widowControl w:val="0"/>
        <w:tabs>
          <w:tab w:val="left" w:pos="0"/>
        </w:tabs>
        <w:suppressAutoHyphens/>
        <w:spacing w:after="0" w:line="240" w:lineRule="auto"/>
        <w:jc w:val="both"/>
      </w:pPr>
      <w:bookmarkStart w:id="6" w:name="__DdeLink__10235_794319743"/>
      <w:bookmarkEnd w:id="6"/>
      <w:r>
        <w:rPr>
          <w:rFonts w:ascii="Times New Roman" w:hAnsi="Times New Roman"/>
          <w:sz w:val="24"/>
          <w:szCs w:val="24"/>
        </w:rPr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5A1104" w:rsidRDefault="003401E1">
      <w:pPr>
        <w:widowControl w:val="0"/>
        <w:numPr>
          <w:ilvl w:val="0"/>
          <w:numId w:val="2"/>
        </w:numPr>
        <w:tabs>
          <w:tab w:val="left" w:pos="1440"/>
        </w:tabs>
        <w:suppressAutoHyphens/>
        <w:spacing w:after="0" w:line="240" w:lineRule="auto"/>
        <w:ind w:firstLine="0"/>
        <w:jc w:val="both"/>
      </w:pPr>
      <w:r>
        <w:rPr>
          <w:rFonts w:ascii="Times New Roman" w:hAnsi="Times New Roman"/>
          <w:sz w:val="24"/>
          <w:szCs w:val="24"/>
        </w:rPr>
        <w:t>для слабовидящих:</w:t>
      </w:r>
    </w:p>
    <w:p w:rsidR="005A1104" w:rsidRDefault="003401E1">
      <w:pPr>
        <w:widowControl w:val="0"/>
        <w:tabs>
          <w:tab w:val="left" w:pos="0"/>
          <w:tab w:val="left" w:pos="567"/>
          <w:tab w:val="left" w:pos="2436"/>
        </w:tabs>
        <w:suppressAutoHyphens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- устройством для сканирования и чтения с камерой SARA CE;</w:t>
      </w:r>
    </w:p>
    <w:p w:rsidR="005A1104" w:rsidRDefault="005A1104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1104" w:rsidRDefault="005A1104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1104" w:rsidRDefault="003401E1">
      <w:pPr>
        <w:widowControl w:val="0"/>
        <w:suppressAutoHyphens/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Составители: </w:t>
      </w:r>
    </w:p>
    <w:p w:rsidR="005A1104" w:rsidRDefault="005A1104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1104" w:rsidRDefault="003401E1">
      <w:pPr>
        <w:widowControl w:val="0"/>
        <w:suppressAutoHyphens/>
        <w:spacing w:after="0" w:line="240" w:lineRule="auto"/>
      </w:pPr>
      <w:bookmarkStart w:id="7" w:name="__DdeLink__10235_7943197431"/>
      <w:bookmarkStart w:id="8" w:name="__DdeLink__23762_605339117"/>
      <w:bookmarkEnd w:id="7"/>
      <w:r>
        <w:rPr>
          <w:rFonts w:ascii="Times New Roman" w:hAnsi="Times New Roman"/>
          <w:sz w:val="24"/>
          <w:szCs w:val="24"/>
        </w:rPr>
        <w:t>доцент каф. РНПИ</w:t>
      </w:r>
      <w:bookmarkEnd w:id="8"/>
      <w:r>
        <w:rPr>
          <w:rFonts w:ascii="Times New Roman" w:hAnsi="Times New Roman"/>
          <w:sz w:val="24"/>
          <w:szCs w:val="24"/>
        </w:rPr>
        <w:t xml:space="preserve"> Киселева И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., доцент каф. РНПИ Красовская Г.Н.</w:t>
      </w:r>
    </w:p>
    <w:p w:rsidR="005A1104" w:rsidRDefault="005A1104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1104" w:rsidRDefault="005A1104">
      <w:pPr>
        <w:spacing w:after="0" w:line="240" w:lineRule="auto"/>
        <w:jc w:val="right"/>
      </w:pPr>
    </w:p>
    <w:sectPr w:rsidR="005A1104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E4274"/>
    <w:multiLevelType w:val="hybridMultilevel"/>
    <w:tmpl w:val="818C8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47AF1"/>
    <w:multiLevelType w:val="multilevel"/>
    <w:tmpl w:val="747E99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Liberation Serif" w:hAnsi="Liberation Serif" w:cs="Liberation Serif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Liberation Serif" w:hAnsi="Liberation Serif" w:cs="Liberation Serif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"/>
      <w:lvlJc w:val="left"/>
      <w:pPr>
        <w:ind w:left="2520" w:hanging="360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"/>
      <w:lvlJc w:val="left"/>
      <w:pPr>
        <w:ind w:left="3600" w:hanging="360"/>
      </w:pPr>
      <w:rPr>
        <w:rFonts w:ascii="Liberation Serif" w:hAnsi="Liberation Serif" w:cs="Liberation Serif" w:hint="default"/>
      </w:rPr>
    </w:lvl>
  </w:abstractNum>
  <w:abstractNum w:abstractNumId="2" w15:restartNumberingAfterBreak="0">
    <w:nsid w:val="147457D2"/>
    <w:multiLevelType w:val="multilevel"/>
    <w:tmpl w:val="A0DE053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eastAsia="Times New Roman" w:cs="Times New Roman"/>
      </w:rPr>
    </w:lvl>
  </w:abstractNum>
  <w:abstractNum w:abstractNumId="3" w15:restartNumberingAfterBreak="0">
    <w:nsid w:val="233F608F"/>
    <w:multiLevelType w:val="multilevel"/>
    <w:tmpl w:val="214CBBA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30D62EA8"/>
    <w:multiLevelType w:val="multilevel"/>
    <w:tmpl w:val="453EB2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cs="Times New Roman"/>
      </w:rPr>
    </w:lvl>
  </w:abstractNum>
  <w:abstractNum w:abstractNumId="5" w15:restartNumberingAfterBreak="0">
    <w:nsid w:val="3FAD01BE"/>
    <w:multiLevelType w:val="multilevel"/>
    <w:tmpl w:val="079EB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5CF61764"/>
    <w:multiLevelType w:val="multilevel"/>
    <w:tmpl w:val="37980A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6922BDD"/>
    <w:multiLevelType w:val="multilevel"/>
    <w:tmpl w:val="05C8258E"/>
    <w:lvl w:ilvl="0">
      <w:start w:val="1"/>
      <w:numFmt w:val="bullet"/>
      <w:lvlText w:val=""/>
      <w:lvlJc w:val="left"/>
      <w:pPr>
        <w:ind w:left="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6D465E16"/>
    <w:multiLevelType w:val="multilevel"/>
    <w:tmpl w:val="6682F92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Liberation Serif" w:hAnsi="Liberation Serif" w:cs="Liberation Serif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Liberation Serif" w:hAnsi="Liberation Serif" w:cs="Liberation Serif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"/>
      <w:lvlJc w:val="left"/>
      <w:pPr>
        <w:ind w:left="2520" w:hanging="360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"/>
      <w:lvlJc w:val="left"/>
      <w:pPr>
        <w:ind w:left="3600" w:hanging="360"/>
      </w:pPr>
      <w:rPr>
        <w:rFonts w:ascii="Liberation Serif" w:hAnsi="Liberation Serif" w:cs="Liberation Serif" w:hint="default"/>
      </w:rPr>
    </w:lvl>
  </w:abstractNum>
  <w:abstractNum w:abstractNumId="9" w15:restartNumberingAfterBreak="0">
    <w:nsid w:val="6DBA54DF"/>
    <w:multiLevelType w:val="multilevel"/>
    <w:tmpl w:val="6B7C003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8"/>
  </w:num>
  <w:num w:numId="8">
    <w:abstractNumId w:val="7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104"/>
    <w:rsid w:val="000B4DB9"/>
    <w:rsid w:val="00146836"/>
    <w:rsid w:val="0021311D"/>
    <w:rsid w:val="002D4BB1"/>
    <w:rsid w:val="003401E1"/>
    <w:rsid w:val="00371D1F"/>
    <w:rsid w:val="003A7380"/>
    <w:rsid w:val="003B6821"/>
    <w:rsid w:val="00446CC7"/>
    <w:rsid w:val="005300AE"/>
    <w:rsid w:val="005A1104"/>
    <w:rsid w:val="00625493"/>
    <w:rsid w:val="00642AF0"/>
    <w:rsid w:val="006A435D"/>
    <w:rsid w:val="007466C3"/>
    <w:rsid w:val="00925D20"/>
    <w:rsid w:val="009F42B4"/>
    <w:rsid w:val="00B02F0D"/>
    <w:rsid w:val="00B32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44E3F"/>
  <w15:docId w15:val="{E58081BC-60F3-4C48-B0BC-A975363D4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Заголовок Знак"/>
    <w:basedOn w:val="a0"/>
    <w:uiPriority w:val="10"/>
    <w:qFormat/>
    <w:rPr>
      <w:sz w:val="48"/>
      <w:szCs w:val="48"/>
    </w:rPr>
  </w:style>
  <w:style w:type="character" w:customStyle="1" w:styleId="a4">
    <w:name w:val="Подзаголовок Знак"/>
    <w:basedOn w:val="a0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5">
    <w:name w:val="Выделенная цитата Знак"/>
    <w:uiPriority w:val="30"/>
    <w:qFormat/>
    <w:rPr>
      <w:i/>
    </w:rPr>
  </w:style>
  <w:style w:type="character" w:customStyle="1" w:styleId="a6">
    <w:name w:val="Верхний колонтитул Знак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7">
    <w:name w:val="Нижний колонтитул Знак"/>
    <w:uiPriority w:val="99"/>
    <w:qFormat/>
  </w:style>
  <w:style w:type="character" w:customStyle="1" w:styleId="-">
    <w:name w:val="Интернет-ссылка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8">
    <w:name w:val="Текст концевой сноски Знак"/>
    <w:uiPriority w:val="99"/>
    <w:qFormat/>
    <w:rPr>
      <w:sz w:val="20"/>
    </w:rPr>
  </w:style>
  <w:style w:type="character" w:styleId="a9">
    <w:name w:val="endnote reference"/>
    <w:basedOn w:val="a0"/>
    <w:uiPriority w:val="99"/>
    <w:semiHidden/>
    <w:unhideWhenUsed/>
    <w:qFormat/>
    <w:rPr>
      <w:vertAlign w:val="superscript"/>
    </w:rPr>
  </w:style>
  <w:style w:type="character" w:customStyle="1" w:styleId="aa">
    <w:name w:val="Текст сноски Знак"/>
    <w:basedOn w:val="a0"/>
    <w:uiPriority w:val="99"/>
    <w:semiHidden/>
    <w:qFormat/>
    <w:rPr>
      <w:sz w:val="20"/>
      <w:szCs w:val="20"/>
    </w:rPr>
  </w:style>
  <w:style w:type="character" w:styleId="ab">
    <w:name w:val="footnote reference"/>
    <w:qFormat/>
    <w:rPr>
      <w:vertAlign w:val="superscript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ac">
    <w:name w:val="Символ сноски"/>
    <w:qFormat/>
  </w:style>
  <w:style w:type="character" w:customStyle="1" w:styleId="ad">
    <w:name w:val="Привязка сноски"/>
    <w:rPr>
      <w:vertAlign w:val="superscript"/>
    </w:rPr>
  </w:style>
  <w:style w:type="character" w:customStyle="1" w:styleId="ListLabel203">
    <w:name w:val="ListLabel 203"/>
    <w:qFormat/>
    <w:rPr>
      <w:rFonts w:ascii="Times New Roman" w:hAnsi="Times New Roman" w:cs="Times New Roman"/>
      <w:b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  <w:b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ae">
    <w:name w:val="Символ нумерации"/>
    <w:qFormat/>
  </w:style>
  <w:style w:type="character" w:customStyle="1" w:styleId="ListLabel158">
    <w:name w:val="ListLabel 158"/>
    <w:qFormat/>
    <w:rPr>
      <w:rFonts w:ascii="Times New Roman" w:eastAsia="Times New Roman" w:hAnsi="Times New Roman" w:cs="Times New Roman"/>
      <w:b/>
    </w:rPr>
  </w:style>
  <w:style w:type="character" w:customStyle="1" w:styleId="ListLabel159">
    <w:name w:val="ListLabel 159"/>
    <w:qFormat/>
    <w:rPr>
      <w:rFonts w:eastAsia="Times New Roman" w:cs="Times New Roman"/>
    </w:rPr>
  </w:style>
  <w:style w:type="character" w:customStyle="1" w:styleId="ListLabel160">
    <w:name w:val="ListLabel 160"/>
    <w:qFormat/>
    <w:rPr>
      <w:rFonts w:eastAsia="Times New Roman" w:cs="Times New Roman"/>
    </w:rPr>
  </w:style>
  <w:style w:type="character" w:customStyle="1" w:styleId="ListLabel161">
    <w:name w:val="ListLabel 161"/>
    <w:qFormat/>
    <w:rPr>
      <w:rFonts w:eastAsia="Times New Roman" w:cs="Times New Roman"/>
    </w:rPr>
  </w:style>
  <w:style w:type="character" w:customStyle="1" w:styleId="ListLabel162">
    <w:name w:val="ListLabel 162"/>
    <w:qFormat/>
    <w:rPr>
      <w:rFonts w:eastAsia="Times New Roman" w:cs="Times New Roman"/>
    </w:rPr>
  </w:style>
  <w:style w:type="character" w:customStyle="1" w:styleId="ListLabel163">
    <w:name w:val="ListLabel 163"/>
    <w:qFormat/>
    <w:rPr>
      <w:rFonts w:eastAsia="Times New Roman" w:cs="Times New Roman"/>
    </w:rPr>
  </w:style>
  <w:style w:type="character" w:customStyle="1" w:styleId="ListLabel164">
    <w:name w:val="ListLabel 164"/>
    <w:qFormat/>
    <w:rPr>
      <w:rFonts w:eastAsia="Times New Roman" w:cs="Times New Roman"/>
    </w:rPr>
  </w:style>
  <w:style w:type="character" w:customStyle="1" w:styleId="ListLabel165">
    <w:name w:val="ListLabel 165"/>
    <w:qFormat/>
    <w:rPr>
      <w:rFonts w:eastAsia="Times New Roman" w:cs="Times New Roman"/>
    </w:rPr>
  </w:style>
  <w:style w:type="character" w:customStyle="1" w:styleId="ListLabel166">
    <w:name w:val="ListLabel 166"/>
    <w:qFormat/>
    <w:rPr>
      <w:rFonts w:eastAsia="Times New Roman" w:cs="Times New Roman"/>
    </w:rPr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ListLabel212">
    <w:name w:val="ListLabel 212"/>
    <w:qFormat/>
    <w:rPr>
      <w:rFonts w:ascii="Times New Roman" w:hAnsi="Times New Roman" w:cs="Symbol"/>
      <w:sz w:val="24"/>
    </w:rPr>
  </w:style>
  <w:style w:type="character" w:customStyle="1" w:styleId="ListLabel213">
    <w:name w:val="ListLabel 213"/>
    <w:qFormat/>
    <w:rPr>
      <w:rFonts w:ascii="Times New Roman" w:hAnsi="Times New Roman" w:cs="Symbol"/>
      <w:sz w:val="24"/>
    </w:rPr>
  </w:style>
  <w:style w:type="character" w:customStyle="1" w:styleId="ListLabel214">
    <w:name w:val="ListLabel 214"/>
    <w:qFormat/>
    <w:rPr>
      <w:rFonts w:cs="Times New Roman"/>
      <w:b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eastAsia="Times New Roman" w:cs="Times New Roman"/>
      <w:b/>
      <w:sz w:val="24"/>
    </w:rPr>
  </w:style>
  <w:style w:type="character" w:customStyle="1" w:styleId="ListLabel224">
    <w:name w:val="ListLabel 224"/>
    <w:qFormat/>
    <w:rPr>
      <w:rFonts w:eastAsia="Times New Roman" w:cs="Times New Roman"/>
    </w:rPr>
  </w:style>
  <w:style w:type="character" w:customStyle="1" w:styleId="ListLabel225">
    <w:name w:val="ListLabel 225"/>
    <w:qFormat/>
    <w:rPr>
      <w:rFonts w:eastAsia="Times New Roman" w:cs="Times New Roman"/>
    </w:rPr>
  </w:style>
  <w:style w:type="character" w:customStyle="1" w:styleId="ListLabel226">
    <w:name w:val="ListLabel 226"/>
    <w:qFormat/>
    <w:rPr>
      <w:rFonts w:eastAsia="Times New Roman" w:cs="Times New Roman"/>
    </w:rPr>
  </w:style>
  <w:style w:type="character" w:customStyle="1" w:styleId="ListLabel227">
    <w:name w:val="ListLabel 227"/>
    <w:qFormat/>
    <w:rPr>
      <w:rFonts w:eastAsia="Times New Roman" w:cs="Times New Roman"/>
    </w:rPr>
  </w:style>
  <w:style w:type="character" w:customStyle="1" w:styleId="ListLabel228">
    <w:name w:val="ListLabel 228"/>
    <w:qFormat/>
    <w:rPr>
      <w:rFonts w:eastAsia="Times New Roman" w:cs="Times New Roman"/>
    </w:rPr>
  </w:style>
  <w:style w:type="character" w:customStyle="1" w:styleId="ListLabel229">
    <w:name w:val="ListLabel 229"/>
    <w:qFormat/>
    <w:rPr>
      <w:rFonts w:eastAsia="Times New Roman" w:cs="Times New Roman"/>
    </w:rPr>
  </w:style>
  <w:style w:type="character" w:customStyle="1" w:styleId="ListLabel230">
    <w:name w:val="ListLabel 230"/>
    <w:qFormat/>
    <w:rPr>
      <w:rFonts w:eastAsia="Times New Roman" w:cs="Times New Roman"/>
    </w:rPr>
  </w:style>
  <w:style w:type="character" w:customStyle="1" w:styleId="ListLabel231">
    <w:name w:val="ListLabel 231"/>
    <w:qFormat/>
    <w:rPr>
      <w:rFonts w:eastAsia="Times New Roman" w:cs="Times New Roman"/>
    </w:rPr>
  </w:style>
  <w:style w:type="character" w:customStyle="1" w:styleId="ListLabel232">
    <w:name w:val="ListLabel 232"/>
    <w:qFormat/>
    <w:rPr>
      <w:rFonts w:ascii="Times New Roman" w:hAnsi="Times New Roman" w:cs="Symbol"/>
      <w:sz w:val="24"/>
    </w:rPr>
  </w:style>
  <w:style w:type="character" w:customStyle="1" w:styleId="ListLabel233">
    <w:name w:val="ListLabel 233"/>
    <w:qFormat/>
    <w:rPr>
      <w:rFonts w:cs="Liberation Serif"/>
    </w:rPr>
  </w:style>
  <w:style w:type="character" w:customStyle="1" w:styleId="ListLabel234">
    <w:name w:val="ListLabel 234"/>
    <w:qFormat/>
    <w:rPr>
      <w:rFonts w:cs="Liberation Serif"/>
    </w:rPr>
  </w:style>
  <w:style w:type="character" w:customStyle="1" w:styleId="ListLabel235">
    <w:name w:val="ListLabel 235"/>
    <w:qFormat/>
    <w:rPr>
      <w:rFonts w:cs="Symbol"/>
    </w:rPr>
  </w:style>
  <w:style w:type="character" w:customStyle="1" w:styleId="ListLabel236">
    <w:name w:val="ListLabel 236"/>
    <w:qFormat/>
    <w:rPr>
      <w:rFonts w:cs="Liberation Serif"/>
    </w:rPr>
  </w:style>
  <w:style w:type="character" w:customStyle="1" w:styleId="ListLabel237">
    <w:name w:val="ListLabel 237"/>
    <w:qFormat/>
    <w:rPr>
      <w:rFonts w:cs="Liberation Serif"/>
    </w:rPr>
  </w:style>
  <w:style w:type="character" w:customStyle="1" w:styleId="ListLabel238">
    <w:name w:val="ListLabel 238"/>
    <w:qFormat/>
    <w:rPr>
      <w:rFonts w:cs="Symbol"/>
    </w:rPr>
  </w:style>
  <w:style w:type="character" w:customStyle="1" w:styleId="ListLabel239">
    <w:name w:val="ListLabel 239"/>
    <w:qFormat/>
    <w:rPr>
      <w:rFonts w:cs="Liberation Serif"/>
    </w:rPr>
  </w:style>
  <w:style w:type="character" w:customStyle="1" w:styleId="ListLabel240">
    <w:name w:val="ListLabel 240"/>
    <w:qFormat/>
    <w:rPr>
      <w:rFonts w:cs="Liberation Serif"/>
    </w:rPr>
  </w:style>
  <w:style w:type="character" w:customStyle="1" w:styleId="ListLabel241">
    <w:name w:val="ListLabel 241"/>
    <w:qFormat/>
    <w:rPr>
      <w:rFonts w:ascii="Times New Roman" w:hAnsi="Times New Roman" w:cs="Symbol"/>
      <w:sz w:val="24"/>
    </w:rPr>
  </w:style>
  <w:style w:type="character" w:customStyle="1" w:styleId="ListLabel242">
    <w:name w:val="ListLabel 242"/>
    <w:qFormat/>
    <w:rPr>
      <w:rFonts w:cs="Liberation Serif"/>
    </w:rPr>
  </w:style>
  <w:style w:type="character" w:customStyle="1" w:styleId="ListLabel243">
    <w:name w:val="ListLabel 243"/>
    <w:qFormat/>
    <w:rPr>
      <w:rFonts w:cs="Liberation Serif"/>
    </w:rPr>
  </w:style>
  <w:style w:type="character" w:customStyle="1" w:styleId="ListLabel244">
    <w:name w:val="ListLabel 244"/>
    <w:qFormat/>
    <w:rPr>
      <w:rFonts w:cs="Symbol"/>
    </w:rPr>
  </w:style>
  <w:style w:type="character" w:customStyle="1" w:styleId="ListLabel245">
    <w:name w:val="ListLabel 245"/>
    <w:qFormat/>
    <w:rPr>
      <w:rFonts w:cs="Liberation Serif"/>
    </w:rPr>
  </w:style>
  <w:style w:type="character" w:customStyle="1" w:styleId="ListLabel246">
    <w:name w:val="ListLabel 246"/>
    <w:qFormat/>
    <w:rPr>
      <w:rFonts w:cs="Liberation Serif"/>
    </w:rPr>
  </w:style>
  <w:style w:type="character" w:customStyle="1" w:styleId="ListLabel247">
    <w:name w:val="ListLabel 247"/>
    <w:qFormat/>
    <w:rPr>
      <w:rFonts w:cs="Symbol"/>
    </w:rPr>
  </w:style>
  <w:style w:type="character" w:customStyle="1" w:styleId="ListLabel248">
    <w:name w:val="ListLabel 248"/>
    <w:qFormat/>
    <w:rPr>
      <w:rFonts w:cs="Liberation Serif"/>
    </w:rPr>
  </w:style>
  <w:style w:type="character" w:customStyle="1" w:styleId="ListLabel249">
    <w:name w:val="ListLabel 249"/>
    <w:qFormat/>
    <w:rPr>
      <w:rFonts w:cs="Liberation Serif"/>
    </w:rPr>
  </w:style>
  <w:style w:type="character" w:customStyle="1" w:styleId="ListLabel250">
    <w:name w:val="ListLabel 250"/>
    <w:qFormat/>
    <w:rPr>
      <w:rFonts w:ascii="Times New Roman" w:hAnsi="Times New Roman" w:cs="Symbol"/>
      <w:sz w:val="24"/>
    </w:rPr>
  </w:style>
  <w:style w:type="character" w:customStyle="1" w:styleId="ListLabel251">
    <w:name w:val="ListLabel 251"/>
    <w:qFormat/>
    <w:rPr>
      <w:rFonts w:ascii="Times New Roman" w:hAnsi="Times New Roman" w:cs="Symbol"/>
      <w:sz w:val="24"/>
    </w:rPr>
  </w:style>
  <w:style w:type="character" w:customStyle="1" w:styleId="ListLabel252">
    <w:name w:val="ListLabel 252"/>
    <w:qFormat/>
    <w:rPr>
      <w:rFonts w:ascii="Times New Roman" w:hAnsi="Times New Roman" w:cs="Symbol"/>
      <w:sz w:val="24"/>
    </w:rPr>
  </w:style>
  <w:style w:type="character" w:customStyle="1" w:styleId="ListLabel253">
    <w:name w:val="ListLabel 253"/>
    <w:qFormat/>
    <w:rPr>
      <w:rFonts w:cs="Times New Roman"/>
      <w:b/>
    </w:rPr>
  </w:style>
  <w:style w:type="character" w:customStyle="1" w:styleId="ListLabel254">
    <w:name w:val="ListLabel 254"/>
    <w:qFormat/>
    <w:rPr>
      <w:rFonts w:cs="Times New Roman"/>
    </w:rPr>
  </w:style>
  <w:style w:type="character" w:customStyle="1" w:styleId="ListLabel255">
    <w:name w:val="ListLabel 255"/>
    <w:qFormat/>
    <w:rPr>
      <w:rFonts w:cs="Times New Roman"/>
    </w:rPr>
  </w:style>
  <w:style w:type="character" w:customStyle="1" w:styleId="ListLabel256">
    <w:name w:val="ListLabel 256"/>
    <w:qFormat/>
    <w:rPr>
      <w:rFonts w:cs="Times New Roman"/>
    </w:rPr>
  </w:style>
  <w:style w:type="character" w:customStyle="1" w:styleId="ListLabel257">
    <w:name w:val="ListLabel 257"/>
    <w:qFormat/>
    <w:rPr>
      <w:rFonts w:cs="Times New Roman"/>
    </w:rPr>
  </w:style>
  <w:style w:type="character" w:customStyle="1" w:styleId="ListLabel258">
    <w:name w:val="ListLabel 258"/>
    <w:qFormat/>
    <w:rPr>
      <w:rFonts w:cs="Times New Roman"/>
    </w:rPr>
  </w:style>
  <w:style w:type="character" w:customStyle="1" w:styleId="ListLabel259">
    <w:name w:val="ListLabel 259"/>
    <w:qFormat/>
    <w:rPr>
      <w:rFonts w:cs="Times New Roman"/>
    </w:rPr>
  </w:style>
  <w:style w:type="character" w:customStyle="1" w:styleId="ListLabel260">
    <w:name w:val="ListLabel 260"/>
    <w:qFormat/>
    <w:rPr>
      <w:rFonts w:cs="Times New Roman"/>
    </w:rPr>
  </w:style>
  <w:style w:type="character" w:customStyle="1" w:styleId="ListLabel261">
    <w:name w:val="ListLabel 261"/>
    <w:qFormat/>
    <w:rPr>
      <w:rFonts w:cs="Times New Roman"/>
    </w:rPr>
  </w:style>
  <w:style w:type="character" w:customStyle="1" w:styleId="ListLabel262">
    <w:name w:val="ListLabel 262"/>
    <w:qFormat/>
    <w:rPr>
      <w:rFonts w:eastAsia="Times New Roman" w:cs="Times New Roman"/>
      <w:b/>
      <w:sz w:val="24"/>
    </w:rPr>
  </w:style>
  <w:style w:type="character" w:customStyle="1" w:styleId="ListLabel263">
    <w:name w:val="ListLabel 263"/>
    <w:qFormat/>
    <w:rPr>
      <w:rFonts w:eastAsia="Times New Roman" w:cs="Times New Roman"/>
    </w:rPr>
  </w:style>
  <w:style w:type="character" w:customStyle="1" w:styleId="ListLabel264">
    <w:name w:val="ListLabel 264"/>
    <w:qFormat/>
    <w:rPr>
      <w:rFonts w:eastAsia="Times New Roman" w:cs="Times New Roman"/>
    </w:rPr>
  </w:style>
  <w:style w:type="character" w:customStyle="1" w:styleId="ListLabel265">
    <w:name w:val="ListLabel 265"/>
    <w:qFormat/>
    <w:rPr>
      <w:rFonts w:eastAsia="Times New Roman" w:cs="Times New Roman"/>
    </w:rPr>
  </w:style>
  <w:style w:type="character" w:customStyle="1" w:styleId="ListLabel266">
    <w:name w:val="ListLabel 266"/>
    <w:qFormat/>
    <w:rPr>
      <w:rFonts w:eastAsia="Times New Roman" w:cs="Times New Roman"/>
    </w:rPr>
  </w:style>
  <w:style w:type="character" w:customStyle="1" w:styleId="ListLabel267">
    <w:name w:val="ListLabel 267"/>
    <w:qFormat/>
    <w:rPr>
      <w:rFonts w:eastAsia="Times New Roman" w:cs="Times New Roman"/>
    </w:rPr>
  </w:style>
  <w:style w:type="character" w:customStyle="1" w:styleId="ListLabel268">
    <w:name w:val="ListLabel 268"/>
    <w:qFormat/>
    <w:rPr>
      <w:rFonts w:eastAsia="Times New Roman" w:cs="Times New Roman"/>
    </w:rPr>
  </w:style>
  <w:style w:type="character" w:customStyle="1" w:styleId="ListLabel269">
    <w:name w:val="ListLabel 269"/>
    <w:qFormat/>
    <w:rPr>
      <w:rFonts w:eastAsia="Times New Roman" w:cs="Times New Roman"/>
    </w:rPr>
  </w:style>
  <w:style w:type="character" w:customStyle="1" w:styleId="ListLabel270">
    <w:name w:val="ListLabel 270"/>
    <w:qFormat/>
    <w:rPr>
      <w:rFonts w:eastAsia="Times New Roman" w:cs="Times New Roman"/>
    </w:rPr>
  </w:style>
  <w:style w:type="character" w:customStyle="1" w:styleId="ListLabel271">
    <w:name w:val="ListLabel 271"/>
    <w:qFormat/>
    <w:rPr>
      <w:rFonts w:ascii="Times New Roman" w:hAnsi="Times New Roman" w:cs="Symbol"/>
      <w:sz w:val="24"/>
    </w:rPr>
  </w:style>
  <w:style w:type="character" w:customStyle="1" w:styleId="ListLabel272">
    <w:name w:val="ListLabel 272"/>
    <w:qFormat/>
    <w:rPr>
      <w:rFonts w:cs="Liberation Serif"/>
    </w:rPr>
  </w:style>
  <w:style w:type="character" w:customStyle="1" w:styleId="ListLabel273">
    <w:name w:val="ListLabel 273"/>
    <w:qFormat/>
    <w:rPr>
      <w:rFonts w:cs="Liberation Serif"/>
    </w:rPr>
  </w:style>
  <w:style w:type="character" w:customStyle="1" w:styleId="ListLabel274">
    <w:name w:val="ListLabel 274"/>
    <w:qFormat/>
    <w:rPr>
      <w:rFonts w:cs="Symbol"/>
    </w:rPr>
  </w:style>
  <w:style w:type="character" w:customStyle="1" w:styleId="ListLabel275">
    <w:name w:val="ListLabel 275"/>
    <w:qFormat/>
    <w:rPr>
      <w:rFonts w:cs="Liberation Serif"/>
    </w:rPr>
  </w:style>
  <w:style w:type="character" w:customStyle="1" w:styleId="ListLabel276">
    <w:name w:val="ListLabel 276"/>
    <w:qFormat/>
    <w:rPr>
      <w:rFonts w:cs="Liberation Serif"/>
    </w:rPr>
  </w:style>
  <w:style w:type="character" w:customStyle="1" w:styleId="ListLabel277">
    <w:name w:val="ListLabel 277"/>
    <w:qFormat/>
    <w:rPr>
      <w:rFonts w:cs="Symbol"/>
    </w:rPr>
  </w:style>
  <w:style w:type="character" w:customStyle="1" w:styleId="ListLabel278">
    <w:name w:val="ListLabel 278"/>
    <w:qFormat/>
    <w:rPr>
      <w:rFonts w:cs="Liberation Serif"/>
    </w:rPr>
  </w:style>
  <w:style w:type="character" w:customStyle="1" w:styleId="ListLabel279">
    <w:name w:val="ListLabel 279"/>
    <w:qFormat/>
    <w:rPr>
      <w:rFonts w:cs="Liberation Serif"/>
    </w:rPr>
  </w:style>
  <w:style w:type="character" w:customStyle="1" w:styleId="ListLabel280">
    <w:name w:val="ListLabel 280"/>
    <w:qFormat/>
    <w:rPr>
      <w:rFonts w:ascii="Times New Roman" w:hAnsi="Times New Roman" w:cs="Symbol"/>
      <w:sz w:val="24"/>
    </w:rPr>
  </w:style>
  <w:style w:type="character" w:customStyle="1" w:styleId="ListLabel281">
    <w:name w:val="ListLabel 281"/>
    <w:qFormat/>
    <w:rPr>
      <w:rFonts w:cs="Liberation Serif"/>
    </w:rPr>
  </w:style>
  <w:style w:type="character" w:customStyle="1" w:styleId="ListLabel282">
    <w:name w:val="ListLabel 282"/>
    <w:qFormat/>
    <w:rPr>
      <w:rFonts w:cs="Liberation Serif"/>
    </w:rPr>
  </w:style>
  <w:style w:type="character" w:customStyle="1" w:styleId="ListLabel283">
    <w:name w:val="ListLabel 283"/>
    <w:qFormat/>
    <w:rPr>
      <w:rFonts w:cs="Symbol"/>
    </w:rPr>
  </w:style>
  <w:style w:type="character" w:customStyle="1" w:styleId="ListLabel284">
    <w:name w:val="ListLabel 284"/>
    <w:qFormat/>
    <w:rPr>
      <w:rFonts w:cs="Liberation Serif"/>
    </w:rPr>
  </w:style>
  <w:style w:type="character" w:customStyle="1" w:styleId="ListLabel285">
    <w:name w:val="ListLabel 285"/>
    <w:qFormat/>
    <w:rPr>
      <w:rFonts w:cs="Liberation Serif"/>
    </w:rPr>
  </w:style>
  <w:style w:type="character" w:customStyle="1" w:styleId="ListLabel286">
    <w:name w:val="ListLabel 286"/>
    <w:qFormat/>
    <w:rPr>
      <w:rFonts w:cs="Symbol"/>
    </w:rPr>
  </w:style>
  <w:style w:type="character" w:customStyle="1" w:styleId="ListLabel287">
    <w:name w:val="ListLabel 287"/>
    <w:qFormat/>
    <w:rPr>
      <w:rFonts w:cs="Liberation Serif"/>
    </w:rPr>
  </w:style>
  <w:style w:type="character" w:customStyle="1" w:styleId="ListLabel288">
    <w:name w:val="ListLabel 288"/>
    <w:qFormat/>
    <w:rPr>
      <w:rFonts w:cs="Liberation Serif"/>
    </w:rPr>
  </w:style>
  <w:style w:type="character" w:customStyle="1" w:styleId="ListLabel289">
    <w:name w:val="ListLabel 289"/>
    <w:qFormat/>
    <w:rPr>
      <w:rFonts w:ascii="Times New Roman" w:hAnsi="Times New Roman" w:cs="Symbol"/>
      <w:sz w:val="24"/>
    </w:rPr>
  </w:style>
  <w:style w:type="character" w:customStyle="1" w:styleId="ListLabel290">
    <w:name w:val="ListLabel 290"/>
    <w:qFormat/>
    <w:rPr>
      <w:rFonts w:cs="Symbol"/>
      <w:sz w:val="24"/>
    </w:rPr>
  </w:style>
  <w:style w:type="character" w:customStyle="1" w:styleId="ListLabel291">
    <w:name w:val="ListLabel 291"/>
    <w:qFormat/>
    <w:rPr>
      <w:rFonts w:cs="Symbol"/>
      <w:sz w:val="24"/>
    </w:rPr>
  </w:style>
  <w:style w:type="character" w:customStyle="1" w:styleId="ListLabel292">
    <w:name w:val="ListLabel 292"/>
    <w:qFormat/>
    <w:rPr>
      <w:rFonts w:cs="Times New Roman"/>
      <w:b/>
    </w:rPr>
  </w:style>
  <w:style w:type="character" w:customStyle="1" w:styleId="ListLabel293">
    <w:name w:val="ListLabel 293"/>
    <w:qFormat/>
    <w:rPr>
      <w:rFonts w:cs="Times New Roman"/>
    </w:rPr>
  </w:style>
  <w:style w:type="character" w:customStyle="1" w:styleId="ListLabel294">
    <w:name w:val="ListLabel 294"/>
    <w:qFormat/>
    <w:rPr>
      <w:rFonts w:cs="Times New Roman"/>
    </w:rPr>
  </w:style>
  <w:style w:type="character" w:customStyle="1" w:styleId="ListLabel295">
    <w:name w:val="ListLabel 295"/>
    <w:qFormat/>
    <w:rPr>
      <w:rFonts w:cs="Times New Roman"/>
    </w:rPr>
  </w:style>
  <w:style w:type="character" w:customStyle="1" w:styleId="ListLabel296">
    <w:name w:val="ListLabel 296"/>
    <w:qFormat/>
    <w:rPr>
      <w:rFonts w:cs="Times New Roman"/>
    </w:rPr>
  </w:style>
  <w:style w:type="character" w:customStyle="1" w:styleId="ListLabel297">
    <w:name w:val="ListLabel 297"/>
    <w:qFormat/>
    <w:rPr>
      <w:rFonts w:cs="Times New Roman"/>
    </w:rPr>
  </w:style>
  <w:style w:type="character" w:customStyle="1" w:styleId="ListLabel298">
    <w:name w:val="ListLabel 298"/>
    <w:qFormat/>
    <w:rPr>
      <w:rFonts w:cs="Times New Roman"/>
    </w:rPr>
  </w:style>
  <w:style w:type="character" w:customStyle="1" w:styleId="ListLabel299">
    <w:name w:val="ListLabel 299"/>
    <w:qFormat/>
    <w:rPr>
      <w:rFonts w:cs="Times New Roman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eastAsia="Times New Roman" w:cs="Times New Roman"/>
      <w:b/>
      <w:sz w:val="24"/>
    </w:rPr>
  </w:style>
  <w:style w:type="character" w:customStyle="1" w:styleId="ListLabel302">
    <w:name w:val="ListLabel 302"/>
    <w:qFormat/>
    <w:rPr>
      <w:rFonts w:eastAsia="Times New Roman" w:cs="Times New Roman"/>
    </w:rPr>
  </w:style>
  <w:style w:type="character" w:customStyle="1" w:styleId="ListLabel303">
    <w:name w:val="ListLabel 303"/>
    <w:qFormat/>
    <w:rPr>
      <w:rFonts w:eastAsia="Times New Roman" w:cs="Times New Roman"/>
    </w:rPr>
  </w:style>
  <w:style w:type="character" w:customStyle="1" w:styleId="ListLabel304">
    <w:name w:val="ListLabel 304"/>
    <w:qFormat/>
    <w:rPr>
      <w:rFonts w:eastAsia="Times New Roman" w:cs="Times New Roman"/>
    </w:rPr>
  </w:style>
  <w:style w:type="character" w:customStyle="1" w:styleId="ListLabel305">
    <w:name w:val="ListLabel 305"/>
    <w:qFormat/>
    <w:rPr>
      <w:rFonts w:eastAsia="Times New Roman" w:cs="Times New Roman"/>
    </w:rPr>
  </w:style>
  <w:style w:type="character" w:customStyle="1" w:styleId="ListLabel306">
    <w:name w:val="ListLabel 306"/>
    <w:qFormat/>
    <w:rPr>
      <w:rFonts w:eastAsia="Times New Roman" w:cs="Times New Roman"/>
    </w:rPr>
  </w:style>
  <w:style w:type="character" w:customStyle="1" w:styleId="ListLabel307">
    <w:name w:val="ListLabel 307"/>
    <w:qFormat/>
    <w:rPr>
      <w:rFonts w:eastAsia="Times New Roman" w:cs="Times New Roman"/>
    </w:rPr>
  </w:style>
  <w:style w:type="character" w:customStyle="1" w:styleId="ListLabel308">
    <w:name w:val="ListLabel 308"/>
    <w:qFormat/>
    <w:rPr>
      <w:rFonts w:eastAsia="Times New Roman" w:cs="Times New Roman"/>
    </w:rPr>
  </w:style>
  <w:style w:type="character" w:customStyle="1" w:styleId="ListLabel309">
    <w:name w:val="ListLabel 309"/>
    <w:qFormat/>
    <w:rPr>
      <w:rFonts w:eastAsia="Times New Roman" w:cs="Times New Roman"/>
    </w:rPr>
  </w:style>
  <w:style w:type="character" w:customStyle="1" w:styleId="ListLabel310">
    <w:name w:val="ListLabel 310"/>
    <w:qFormat/>
    <w:rPr>
      <w:rFonts w:cs="Symbol"/>
      <w:sz w:val="24"/>
    </w:rPr>
  </w:style>
  <w:style w:type="character" w:customStyle="1" w:styleId="ListLabel311">
    <w:name w:val="ListLabel 311"/>
    <w:qFormat/>
    <w:rPr>
      <w:rFonts w:cs="Liberation Serif"/>
    </w:rPr>
  </w:style>
  <w:style w:type="character" w:customStyle="1" w:styleId="ListLabel312">
    <w:name w:val="ListLabel 312"/>
    <w:qFormat/>
    <w:rPr>
      <w:rFonts w:cs="Liberation Serif"/>
    </w:rPr>
  </w:style>
  <w:style w:type="character" w:customStyle="1" w:styleId="ListLabel313">
    <w:name w:val="ListLabel 313"/>
    <w:qFormat/>
    <w:rPr>
      <w:rFonts w:cs="Symbol"/>
    </w:rPr>
  </w:style>
  <w:style w:type="character" w:customStyle="1" w:styleId="ListLabel314">
    <w:name w:val="ListLabel 314"/>
    <w:qFormat/>
    <w:rPr>
      <w:rFonts w:cs="Liberation Serif"/>
    </w:rPr>
  </w:style>
  <w:style w:type="character" w:customStyle="1" w:styleId="ListLabel315">
    <w:name w:val="ListLabel 315"/>
    <w:qFormat/>
    <w:rPr>
      <w:rFonts w:cs="Liberation Serif"/>
    </w:rPr>
  </w:style>
  <w:style w:type="character" w:customStyle="1" w:styleId="ListLabel316">
    <w:name w:val="ListLabel 316"/>
    <w:qFormat/>
    <w:rPr>
      <w:rFonts w:cs="Symbol"/>
    </w:rPr>
  </w:style>
  <w:style w:type="character" w:customStyle="1" w:styleId="ListLabel317">
    <w:name w:val="ListLabel 317"/>
    <w:qFormat/>
    <w:rPr>
      <w:rFonts w:cs="Liberation Serif"/>
    </w:rPr>
  </w:style>
  <w:style w:type="character" w:customStyle="1" w:styleId="ListLabel318">
    <w:name w:val="ListLabel 318"/>
    <w:qFormat/>
    <w:rPr>
      <w:rFonts w:cs="Liberation Serif"/>
    </w:rPr>
  </w:style>
  <w:style w:type="character" w:customStyle="1" w:styleId="ListLabel319">
    <w:name w:val="ListLabel 319"/>
    <w:qFormat/>
    <w:rPr>
      <w:rFonts w:cs="Symbol"/>
      <w:sz w:val="24"/>
    </w:rPr>
  </w:style>
  <w:style w:type="character" w:customStyle="1" w:styleId="ListLabel320">
    <w:name w:val="ListLabel 320"/>
    <w:qFormat/>
    <w:rPr>
      <w:rFonts w:cs="Liberation Serif"/>
    </w:rPr>
  </w:style>
  <w:style w:type="character" w:customStyle="1" w:styleId="ListLabel321">
    <w:name w:val="ListLabel 321"/>
    <w:qFormat/>
    <w:rPr>
      <w:rFonts w:cs="Liberation Serif"/>
    </w:rPr>
  </w:style>
  <w:style w:type="character" w:customStyle="1" w:styleId="ListLabel322">
    <w:name w:val="ListLabel 322"/>
    <w:qFormat/>
    <w:rPr>
      <w:rFonts w:cs="Symbol"/>
    </w:rPr>
  </w:style>
  <w:style w:type="character" w:customStyle="1" w:styleId="ListLabel323">
    <w:name w:val="ListLabel 323"/>
    <w:qFormat/>
    <w:rPr>
      <w:rFonts w:cs="Liberation Serif"/>
    </w:rPr>
  </w:style>
  <w:style w:type="character" w:customStyle="1" w:styleId="ListLabel324">
    <w:name w:val="ListLabel 324"/>
    <w:qFormat/>
    <w:rPr>
      <w:rFonts w:cs="Liberation Serif"/>
    </w:rPr>
  </w:style>
  <w:style w:type="character" w:customStyle="1" w:styleId="ListLabel325">
    <w:name w:val="ListLabel 325"/>
    <w:qFormat/>
    <w:rPr>
      <w:rFonts w:cs="Symbol"/>
    </w:rPr>
  </w:style>
  <w:style w:type="character" w:customStyle="1" w:styleId="ListLabel326">
    <w:name w:val="ListLabel 326"/>
    <w:qFormat/>
    <w:rPr>
      <w:rFonts w:cs="Liberation Serif"/>
    </w:rPr>
  </w:style>
  <w:style w:type="character" w:customStyle="1" w:styleId="ListLabel327">
    <w:name w:val="ListLabel 327"/>
    <w:qFormat/>
    <w:rPr>
      <w:rFonts w:cs="Liberation Serif"/>
    </w:rPr>
  </w:style>
  <w:style w:type="character" w:customStyle="1" w:styleId="ListLabel328">
    <w:name w:val="ListLabel 328"/>
    <w:qFormat/>
    <w:rPr>
      <w:rFonts w:cs="Symbol"/>
      <w:sz w:val="24"/>
    </w:rPr>
  </w:style>
  <w:style w:type="paragraph" w:styleId="af">
    <w:name w:val="Title"/>
    <w:basedOn w:val="a"/>
    <w:next w:val="af0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0">
    <w:name w:val="Body Text"/>
    <w:basedOn w:val="a"/>
    <w:pPr>
      <w:spacing w:after="140" w:line="288" w:lineRule="auto"/>
    </w:pPr>
  </w:style>
  <w:style w:type="paragraph" w:styleId="af1">
    <w:name w:val="List"/>
    <w:basedOn w:val="af0"/>
    <w:rPr>
      <w:rFonts w:cs="Mangal"/>
    </w:rPr>
  </w:style>
  <w:style w:type="paragraph" w:styleId="af2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f3">
    <w:name w:val="index heading"/>
    <w:basedOn w:val="a"/>
    <w:qFormat/>
    <w:pPr>
      <w:suppressLineNumbers/>
    </w:pPr>
    <w:rPr>
      <w:rFonts w:cs="Mangal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paragraph" w:styleId="af5">
    <w:name w:val="No Spacing"/>
    <w:uiPriority w:val="1"/>
    <w:qFormat/>
    <w:rPr>
      <w:color w:val="00000A"/>
      <w:sz w:val="22"/>
    </w:rPr>
  </w:style>
  <w:style w:type="paragraph" w:styleId="af6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link w:val="21"/>
    <w:uiPriority w:val="29"/>
    <w:qFormat/>
    <w:pPr>
      <w:ind w:left="720" w:right="720"/>
    </w:pPr>
    <w:rPr>
      <w:i/>
    </w:rPr>
  </w:style>
  <w:style w:type="paragraph" w:styleId="af7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8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9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a">
    <w:name w:val="endnote text"/>
    <w:basedOn w:val="a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1">
    <w:name w:val="toc 6"/>
    <w:basedOn w:val="a"/>
    <w:uiPriority w:val="39"/>
    <w:unhideWhenUsed/>
    <w:pPr>
      <w:spacing w:after="57"/>
      <w:ind w:left="1417"/>
    </w:pPr>
  </w:style>
  <w:style w:type="paragraph" w:styleId="71">
    <w:name w:val="toc 7"/>
    <w:basedOn w:val="a"/>
    <w:uiPriority w:val="39"/>
    <w:unhideWhenUsed/>
    <w:pPr>
      <w:spacing w:after="57"/>
      <w:ind w:left="1701"/>
    </w:pPr>
  </w:style>
  <w:style w:type="paragraph" w:styleId="81">
    <w:name w:val="toc 8"/>
    <w:basedOn w:val="a"/>
    <w:uiPriority w:val="39"/>
    <w:unhideWhenUsed/>
    <w:pPr>
      <w:spacing w:after="57"/>
      <w:ind w:left="1984"/>
    </w:pPr>
  </w:style>
  <w:style w:type="paragraph" w:styleId="91">
    <w:name w:val="toc 9"/>
    <w:basedOn w:val="a"/>
    <w:uiPriority w:val="39"/>
    <w:unhideWhenUsed/>
    <w:pPr>
      <w:spacing w:after="57"/>
      <w:ind w:left="2268"/>
    </w:pPr>
  </w:style>
  <w:style w:type="paragraph" w:styleId="afb">
    <w:name w:val="TOC Heading"/>
    <w:uiPriority w:val="39"/>
    <w:unhideWhenUsed/>
    <w:qFormat/>
    <w:rPr>
      <w:color w:val="00000A"/>
      <w:sz w:val="22"/>
    </w:rPr>
  </w:style>
  <w:style w:type="paragraph" w:styleId="afc">
    <w:name w:val="table of figures"/>
    <w:basedOn w:val="a"/>
    <w:uiPriority w:val="99"/>
    <w:unhideWhenUsed/>
    <w:qFormat/>
    <w:pPr>
      <w:spacing w:after="0"/>
    </w:pPr>
  </w:style>
  <w:style w:type="paragraph" w:styleId="afd">
    <w:name w:val="footnote text"/>
    <w:basedOn w:val="a"/>
  </w:style>
  <w:style w:type="paragraph" w:customStyle="1" w:styleId="afe">
    <w:name w:val="Содержимое таблицы"/>
    <w:basedOn w:val="a"/>
    <w:qFormat/>
  </w:style>
  <w:style w:type="paragraph" w:customStyle="1" w:styleId="aff">
    <w:name w:val="Заголовок таблицы"/>
    <w:basedOn w:val="afe"/>
    <w:qFormat/>
  </w:style>
  <w:style w:type="paragraph" w:customStyle="1" w:styleId="12">
    <w:name w:val="Обычный1"/>
    <w:qFormat/>
    <w:rPr>
      <w:rFonts w:ascii="Calibri" w:eastAsia="Calibri" w:hAnsi="Calibri" w:cs="Arial"/>
      <w:color w:val="000000"/>
      <w:sz w:val="24"/>
      <w:szCs w:val="24"/>
    </w:rPr>
  </w:style>
  <w:style w:type="numbering" w:customStyle="1" w:styleId="WW8Num29">
    <w:name w:val="WW8Num29"/>
    <w:qFormat/>
  </w:style>
  <w:style w:type="table" w:styleId="af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auto"/>
      </w:tcPr>
    </w:tblStylePr>
    <w:tblStylePr w:type="band1Horz">
      <w:tblPr/>
      <w:tcPr>
        <w:shd w:val="clear" w:color="F2F2F2" w:fill="auto"/>
      </w:tcPr>
    </w:tblStylePr>
  </w:style>
  <w:style w:type="table" w:styleId="24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  <w:tblPr/>
      <w:tcPr>
        <w:shd w:val="clear" w:color="F2F2F2" w:fill="auto"/>
      </w:tcPr>
    </w:tblStylePr>
  </w:style>
  <w:style w:type="table" w:styleId="42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  <w:tblPr/>
      <w:tcPr>
        <w:shd w:val="clear" w:color="F2F2F2" w:fill="auto"/>
      </w:tcPr>
    </w:tblStylePr>
  </w:style>
  <w:style w:type="table" w:styleId="52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  <w:tblPr/>
      <w:tcPr>
        <w:shd w:val="clear" w:color="F2F2F2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auto"/>
      </w:tcPr>
    </w:tblStylePr>
    <w:tblStylePr w:type="band1Horz">
      <w:rPr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auto"/>
      </w:tcPr>
    </w:tblStylePr>
    <w:tblStylePr w:type="band1Horz">
      <w:rPr>
        <w:color w:val="404040"/>
        <w:sz w:val="22"/>
      </w:rPr>
      <w:tblPr/>
      <w:tcPr>
        <w:shd w:val="clear" w:color="DDEAF6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  <w:tblPr/>
      <w:tcPr>
        <w:shd w:val="clear" w:color="E1EFD8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auto"/>
      </w:tcPr>
    </w:tblStylePr>
    <w:tblStylePr w:type="band1Horz">
      <w:rPr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auto"/>
      </w:tcPr>
    </w:tblStylePr>
    <w:tblStylePr w:type="band1Horz">
      <w:rPr>
        <w:color w:val="404040"/>
        <w:sz w:val="22"/>
      </w:rPr>
      <w:tblPr/>
      <w:tcPr>
        <w:shd w:val="clear" w:color="DDEAF6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  <w:tblPr/>
      <w:tcPr>
        <w:shd w:val="clear" w:color="E1EFD8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auto"/>
      </w:tcPr>
    </w:tblStylePr>
    <w:tblStylePr w:type="band1Horz">
      <w:rPr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EEBF6" w:fill="auto"/>
      </w:tcPr>
    </w:tblStylePr>
    <w:tblStylePr w:type="band1Horz">
      <w:rPr>
        <w:color w:val="404040"/>
        <w:sz w:val="22"/>
      </w:rPr>
      <w:tblPr/>
      <w:tcPr>
        <w:shd w:val="clear" w:color="DEEBF6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  <w:tblPr/>
      <w:tcPr>
        <w:shd w:val="clear" w:color="E1EFD8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auto"/>
      </w:tcPr>
    </w:tblStylePr>
    <w:tblStylePr w:type="firstCol">
      <w:rPr>
        <w:b/>
        <w:color w:val="FFFFFF"/>
        <w:sz w:val="22"/>
      </w:rPr>
      <w:tblPr/>
      <w:tcPr>
        <w:shd w:val="clear" w:color="000000" w:fill="auto"/>
      </w:tcPr>
    </w:tblStylePr>
    <w:tblStylePr w:type="lastCol">
      <w:rPr>
        <w:b/>
        <w:color w:val="FFFFFF"/>
        <w:sz w:val="22"/>
      </w:rPr>
      <w:tblPr/>
      <w:tcPr>
        <w:shd w:val="clear" w:color="000000" w:fill="auto"/>
      </w:tcPr>
    </w:tblStylePr>
    <w:tblStylePr w:type="band1Vert">
      <w:tblPr/>
      <w:tcPr>
        <w:shd w:val="clear" w:color="8A8A8A" w:fill="auto"/>
      </w:tcPr>
    </w:tblStylePr>
    <w:tblStylePr w:type="band1Horz">
      <w:tblPr/>
      <w:tcPr>
        <w:shd w:val="clear" w:color="8A8A8A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5B9BD5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auto"/>
      </w:tcPr>
    </w:tblStylePr>
    <w:tblStylePr w:type="firstCol">
      <w:rPr>
        <w:b/>
        <w:color w:val="FFFFFF"/>
        <w:sz w:val="22"/>
      </w:rPr>
      <w:tblPr/>
      <w:tcPr>
        <w:shd w:val="clear" w:color="5B9BD5" w:fill="auto"/>
      </w:tcPr>
    </w:tblStylePr>
    <w:tblStylePr w:type="lastCol">
      <w:rPr>
        <w:b/>
        <w:color w:val="FFFFFF"/>
        <w:sz w:val="22"/>
      </w:rPr>
      <w:tblPr/>
      <w:tcPr>
        <w:shd w:val="clear" w:color="5B9BD5" w:fill="auto"/>
      </w:tcPr>
    </w:tblStylePr>
    <w:tblStylePr w:type="band1Vert">
      <w:tblPr/>
      <w:tcPr>
        <w:shd w:val="clear" w:color="B3D0EB" w:fill="auto"/>
      </w:tcPr>
    </w:tblStylePr>
    <w:tblStylePr w:type="band1Horz">
      <w:tblPr/>
      <w:tcPr>
        <w:shd w:val="clear" w:color="B3D0EB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ED7D31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auto"/>
      </w:tcPr>
    </w:tblStylePr>
    <w:tblStylePr w:type="firstCol">
      <w:rPr>
        <w:b/>
        <w:color w:val="FFFFFF"/>
        <w:sz w:val="22"/>
      </w:rPr>
      <w:tblPr/>
      <w:tcPr>
        <w:shd w:val="clear" w:color="ED7D31" w:fill="auto"/>
      </w:tcPr>
    </w:tblStylePr>
    <w:tblStylePr w:type="lastCol">
      <w:rPr>
        <w:b/>
        <w:color w:val="FFFFFF"/>
        <w:sz w:val="22"/>
      </w:rPr>
      <w:tblPr/>
      <w:tcPr>
        <w:shd w:val="clear" w:color="ED7D31" w:fill="auto"/>
      </w:tcPr>
    </w:tblStylePr>
    <w:tblStylePr w:type="band1Vert">
      <w:tblPr/>
      <w:tcPr>
        <w:shd w:val="clear" w:color="F6C3A0" w:fill="auto"/>
      </w:tcPr>
    </w:tblStylePr>
    <w:tblStylePr w:type="band1Horz">
      <w:tblPr/>
      <w:tcPr>
        <w:shd w:val="clear" w:color="F6C3A0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5A5A5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uto"/>
      </w:tcPr>
    </w:tblStylePr>
    <w:tblStylePr w:type="firstCol">
      <w:rPr>
        <w:b/>
        <w:color w:val="FFFFFF"/>
        <w:sz w:val="22"/>
      </w:rPr>
      <w:tblPr/>
      <w:tcPr>
        <w:shd w:val="clear" w:color="A5A5A5" w:fill="auto"/>
      </w:tcPr>
    </w:tblStylePr>
    <w:tblStylePr w:type="lastCol">
      <w:rPr>
        <w:b/>
        <w:color w:val="FFFFFF"/>
        <w:sz w:val="22"/>
      </w:rPr>
      <w:tblPr/>
      <w:tcPr>
        <w:shd w:val="clear" w:color="A5A5A5" w:fill="auto"/>
      </w:tcPr>
    </w:tblStylePr>
    <w:tblStylePr w:type="band1Vert">
      <w:tblPr/>
      <w:tcPr>
        <w:shd w:val="clear" w:color="D5D5D5" w:fill="auto"/>
      </w:tcPr>
    </w:tblStylePr>
    <w:tblStylePr w:type="band1Horz">
      <w:tblPr/>
      <w:tcPr>
        <w:shd w:val="clear" w:color="D5D5D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C000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auto"/>
      </w:tcPr>
    </w:tblStylePr>
    <w:tblStylePr w:type="firstCol">
      <w:rPr>
        <w:b/>
        <w:color w:val="FFFFFF"/>
        <w:sz w:val="22"/>
      </w:rPr>
      <w:tblPr/>
      <w:tcPr>
        <w:shd w:val="clear" w:color="FFC000" w:fill="auto"/>
      </w:tcPr>
    </w:tblStylePr>
    <w:tblStylePr w:type="lastCol">
      <w:rPr>
        <w:b/>
        <w:color w:val="FFFFFF"/>
        <w:sz w:val="22"/>
      </w:rPr>
      <w:tblPr/>
      <w:tcPr>
        <w:shd w:val="clear" w:color="FFC000" w:fill="auto"/>
      </w:tcPr>
    </w:tblStylePr>
    <w:tblStylePr w:type="band1Vert">
      <w:tblPr/>
      <w:tcPr>
        <w:shd w:val="clear" w:color="FFE28A" w:fill="auto"/>
      </w:tcPr>
    </w:tblStylePr>
    <w:tblStylePr w:type="band1Horz">
      <w:tblPr/>
      <w:tcPr>
        <w:shd w:val="clear" w:color="FFE28A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472C4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auto"/>
      </w:tcPr>
    </w:tblStylePr>
    <w:tblStylePr w:type="firstCol">
      <w:rPr>
        <w:b/>
        <w:color w:val="FFFFFF"/>
        <w:sz w:val="22"/>
      </w:rPr>
      <w:tblPr/>
      <w:tcPr>
        <w:shd w:val="clear" w:color="4472C4" w:fill="auto"/>
      </w:tcPr>
    </w:tblStylePr>
    <w:tblStylePr w:type="lastCol">
      <w:rPr>
        <w:b/>
        <w:color w:val="FFFFFF"/>
        <w:sz w:val="22"/>
      </w:rPr>
      <w:tblPr/>
      <w:tcPr>
        <w:shd w:val="clear" w:color="4472C4" w:fill="auto"/>
      </w:tcPr>
    </w:tblStylePr>
    <w:tblStylePr w:type="band1Vert">
      <w:tblPr/>
      <w:tcPr>
        <w:shd w:val="clear" w:color="A9BEE4" w:fill="auto"/>
      </w:tcPr>
    </w:tblStylePr>
    <w:tblStylePr w:type="band1Horz">
      <w:tblPr/>
      <w:tcPr>
        <w:shd w:val="clear" w:color="A9BEE4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70AD47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auto"/>
      </w:tcPr>
    </w:tblStylePr>
    <w:tblStylePr w:type="firstCol">
      <w:rPr>
        <w:b/>
        <w:color w:val="FFFFFF"/>
        <w:sz w:val="22"/>
      </w:rPr>
      <w:tblPr/>
      <w:tcPr>
        <w:shd w:val="clear" w:color="70AD47" w:fill="auto"/>
      </w:tcPr>
    </w:tblStylePr>
    <w:tblStylePr w:type="lastCol">
      <w:rPr>
        <w:b/>
        <w:color w:val="FFFFFF"/>
        <w:sz w:val="22"/>
      </w:rPr>
      <w:tblPr/>
      <w:tcPr>
        <w:shd w:val="clear" w:color="70AD47" w:fill="auto"/>
      </w:tcPr>
    </w:tblStylePr>
    <w:tblStylePr w:type="band1Vert">
      <w:tblPr/>
      <w:tcPr>
        <w:shd w:val="clear" w:color="BCDBA8" w:fill="auto"/>
      </w:tcPr>
    </w:tblStylePr>
    <w:tblStylePr w:type="band1Horz">
      <w:tblPr/>
      <w:tcPr>
        <w:shd w:val="clear" w:color="BCDBA8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auto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auto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auto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auto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auto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auto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auto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auto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auto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auto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auto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auto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auto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auto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auto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auto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auto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auto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auto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auto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auto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auto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auto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auto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auto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auto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auto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auto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auto"/>
      </w:tcPr>
    </w:tblStylePr>
    <w:tblStylePr w:type="band1Horz">
      <w:tblPr/>
      <w:tcPr>
        <w:shd w:val="clear" w:color="BFBFBF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auto"/>
      </w:tcPr>
    </w:tblStylePr>
    <w:tblStylePr w:type="band1Horz">
      <w:tblPr/>
      <w:tcPr>
        <w:shd w:val="clear" w:color="D5E5F4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auto"/>
      </w:tcPr>
    </w:tblStylePr>
    <w:tblStylePr w:type="band1Horz">
      <w:tblPr/>
      <w:tcPr>
        <w:shd w:val="clear" w:color="FADECB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auto"/>
      </w:tcPr>
    </w:tblStylePr>
    <w:tblStylePr w:type="band1Horz">
      <w:tblPr/>
      <w:tcPr>
        <w:shd w:val="clear" w:color="E8E8E8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auto"/>
      </w:tcPr>
    </w:tblStylePr>
    <w:tblStylePr w:type="band1Horz">
      <w:tblPr/>
      <w:tcPr>
        <w:shd w:val="clear" w:color="FFEFBF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auto"/>
      </w:tcPr>
    </w:tblStylePr>
    <w:tblStylePr w:type="band1Horz">
      <w:tblPr/>
      <w:tcPr>
        <w:shd w:val="clear" w:color="CFDBF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auto"/>
      </w:tcPr>
    </w:tblStylePr>
    <w:tblStylePr w:type="band1Horz">
      <w:tblPr/>
      <w:tcPr>
        <w:shd w:val="clear" w:color="DAEBCF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auto"/>
      </w:tcPr>
    </w:tblStylePr>
    <w:tblStylePr w:type="band1Horz">
      <w:rPr>
        <w:color w:val="404040"/>
        <w:sz w:val="22"/>
      </w:rPr>
      <w:tblPr/>
      <w:tcPr>
        <w:shd w:val="clear" w:color="BFBFBF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5E5F4" w:fill="auto"/>
      </w:tcPr>
    </w:tblStylePr>
    <w:tblStylePr w:type="band1Horz">
      <w:rPr>
        <w:color w:val="404040"/>
        <w:sz w:val="22"/>
      </w:rPr>
      <w:tblPr/>
      <w:tcPr>
        <w:shd w:val="clear" w:color="D5E5F4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ECB" w:fill="auto"/>
      </w:tcPr>
    </w:tblStylePr>
    <w:tblStylePr w:type="band1Horz">
      <w:rPr>
        <w:color w:val="404040"/>
        <w:sz w:val="22"/>
      </w:rPr>
      <w:tblPr/>
      <w:tcPr>
        <w:shd w:val="clear" w:color="FADECB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8E8E8" w:fill="auto"/>
      </w:tcPr>
    </w:tblStylePr>
    <w:tblStylePr w:type="band1Horz">
      <w:rPr>
        <w:color w:val="404040"/>
        <w:sz w:val="22"/>
      </w:rPr>
      <w:tblPr/>
      <w:tcPr>
        <w:shd w:val="clear" w:color="E8E8E8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EFBF" w:fill="auto"/>
      </w:tcPr>
    </w:tblStylePr>
    <w:tblStylePr w:type="band1Horz">
      <w:rPr>
        <w:color w:val="404040"/>
        <w:sz w:val="22"/>
      </w:rPr>
      <w:tblPr/>
      <w:tcPr>
        <w:shd w:val="clear" w:color="FFEFBF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CFDBF0" w:fill="auto"/>
      </w:tcPr>
    </w:tblStylePr>
    <w:tblStylePr w:type="band1Horz">
      <w:rPr>
        <w:color w:val="404040"/>
        <w:sz w:val="22"/>
      </w:rPr>
      <w:tblPr/>
      <w:tcPr>
        <w:shd w:val="clear" w:color="CFDBF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AEBCF" w:fill="auto"/>
      </w:tcPr>
    </w:tblStylePr>
    <w:tblStylePr w:type="band1Horz">
      <w:rPr>
        <w:color w:val="404040"/>
        <w:sz w:val="22"/>
      </w:rPr>
      <w:tblPr/>
      <w:tcPr>
        <w:shd w:val="clear" w:color="DAEBCF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color w:val="FFFFFF"/>
        <w:sz w:val="22"/>
      </w:rPr>
      <w:tblPr/>
      <w:tcPr>
        <w:shd w:val="clear" w:color="5B9BD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F4B18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9C9C9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FFD86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8DA9DB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A9D08E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auto"/>
      </w:tcPr>
    </w:tblStylePr>
    <w:tblStylePr w:type="band1Horz">
      <w:rPr>
        <w:color w:val="404040"/>
        <w:sz w:val="22"/>
      </w:rPr>
      <w:tblPr/>
      <w:tcPr>
        <w:shd w:val="clear" w:color="BFBFBF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5B9BD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5E5F4" w:fill="auto"/>
      </w:tcPr>
    </w:tblStylePr>
    <w:tblStylePr w:type="band1Horz">
      <w:rPr>
        <w:color w:val="404040"/>
        <w:sz w:val="22"/>
      </w:rPr>
      <w:tblPr/>
      <w:tcPr>
        <w:shd w:val="clear" w:color="D5E5F4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ED7D3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ECB" w:fill="auto"/>
      </w:tcPr>
    </w:tblStylePr>
    <w:tblStylePr w:type="band1Horz">
      <w:rPr>
        <w:color w:val="404040"/>
        <w:sz w:val="22"/>
      </w:rPr>
      <w:tblPr/>
      <w:tcPr>
        <w:shd w:val="clear" w:color="FADECB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A5A5A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8E8E8" w:fill="auto"/>
      </w:tcPr>
    </w:tblStylePr>
    <w:tblStylePr w:type="band1Horz">
      <w:rPr>
        <w:color w:val="404040"/>
        <w:sz w:val="22"/>
      </w:rPr>
      <w:tblPr/>
      <w:tcPr>
        <w:shd w:val="clear" w:color="E8E8E8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FFC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EFBF" w:fill="auto"/>
      </w:tcPr>
    </w:tblStylePr>
    <w:tblStylePr w:type="band1Horz">
      <w:rPr>
        <w:color w:val="404040"/>
        <w:sz w:val="22"/>
      </w:rPr>
      <w:tblPr/>
      <w:tcPr>
        <w:shd w:val="clear" w:color="FFEFBF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4472C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FDBF0" w:fill="auto"/>
      </w:tcPr>
    </w:tblStylePr>
    <w:tblStylePr w:type="band1Horz">
      <w:rPr>
        <w:color w:val="404040"/>
        <w:sz w:val="22"/>
      </w:rPr>
      <w:tblPr/>
      <w:tcPr>
        <w:shd w:val="clear" w:color="CFDBF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70AD4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BCF" w:fill="auto"/>
      </w:tcPr>
    </w:tblStylePr>
    <w:tblStylePr w:type="band1Horz">
      <w:rPr>
        <w:color w:val="404040"/>
        <w:sz w:val="22"/>
      </w:rPr>
      <w:tblPr/>
      <w:tcPr>
        <w:shd w:val="clear" w:color="DAEBCF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auto"/>
      </w:tcPr>
    </w:tblStylePr>
    <w:tblStylePr w:type="band1Horz">
      <w:rPr>
        <w:color w:val="000000" w:themeColor="text1"/>
        <w:sz w:val="22"/>
      </w:rPr>
      <w:tblPr/>
      <w:tcPr>
        <w:shd w:val="clear" w:color="BFBFBF" w:fill="auto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auto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auto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auto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auto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auto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auto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auto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auto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auto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auto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auto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auto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auto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auto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auto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auto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auto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auto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auto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auto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auto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auto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auto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auto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auto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auto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auto"/>
      </w:tcPr>
    </w:tblStylePr>
    <w:tblStylePr w:type="lastRow">
      <w:rPr>
        <w:color w:val="F2F2F2"/>
        <w:sz w:val="22"/>
      </w:rPr>
      <w:tblPr/>
      <w:tcPr>
        <w:shd w:val="clear" w:color="7F7F7F" w:fill="auto"/>
      </w:tcPr>
    </w:tblStylePr>
    <w:tblStylePr w:type="firstCol">
      <w:rPr>
        <w:color w:val="F2F2F2"/>
        <w:sz w:val="22"/>
      </w:rPr>
      <w:tblPr/>
      <w:tcPr>
        <w:shd w:val="clear" w:color="7F7F7F" w:fill="auto"/>
      </w:tcPr>
    </w:tblStylePr>
    <w:tblStylePr w:type="lastCol">
      <w:rPr>
        <w:color w:val="F2F2F2"/>
        <w:sz w:val="22"/>
      </w:rPr>
      <w:tblPr/>
      <w:tcPr>
        <w:shd w:val="clear" w:color="7F7F7F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68A2D8" w:fill="auto"/>
      </w:tcPr>
    </w:tblStylePr>
    <w:tblStylePr w:type="lastRow">
      <w:rPr>
        <w:color w:val="F2F2F2"/>
        <w:sz w:val="22"/>
      </w:rPr>
      <w:tblPr/>
      <w:tcPr>
        <w:shd w:val="clear" w:color="68A2D8" w:fill="auto"/>
      </w:tcPr>
    </w:tblStylePr>
    <w:tblStylePr w:type="firstCol">
      <w:rPr>
        <w:color w:val="F2F2F2"/>
        <w:sz w:val="22"/>
      </w:rPr>
      <w:tblPr/>
      <w:tcPr>
        <w:shd w:val="clear" w:color="68A2D8" w:fill="auto"/>
      </w:tcPr>
    </w:tblStylePr>
    <w:tblStylePr w:type="lastCol">
      <w:rPr>
        <w:color w:val="F2F2F2"/>
        <w:sz w:val="22"/>
      </w:rPr>
      <w:tblPr/>
      <w:tcPr>
        <w:shd w:val="clear" w:color="68A2D8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4B184" w:fill="auto"/>
      </w:tcPr>
    </w:tblStylePr>
    <w:tblStylePr w:type="lastRow">
      <w:rPr>
        <w:color w:val="F2F2F2"/>
        <w:sz w:val="22"/>
      </w:rPr>
      <w:tblPr/>
      <w:tcPr>
        <w:shd w:val="clear" w:color="F4B184" w:fill="auto"/>
      </w:tcPr>
    </w:tblStylePr>
    <w:tblStylePr w:type="firstCol">
      <w:rPr>
        <w:color w:val="F2F2F2"/>
        <w:sz w:val="22"/>
      </w:rPr>
      <w:tblPr/>
      <w:tcPr>
        <w:shd w:val="clear" w:color="F4B184" w:fill="auto"/>
      </w:tcPr>
    </w:tblStylePr>
    <w:tblStylePr w:type="lastCol">
      <w:rPr>
        <w:color w:val="F2F2F2"/>
        <w:sz w:val="22"/>
      </w:rPr>
      <w:tblPr/>
      <w:tcPr>
        <w:shd w:val="clear" w:color="F4B184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5A5A5" w:fill="auto"/>
      </w:tcPr>
    </w:tblStylePr>
    <w:tblStylePr w:type="lastRow">
      <w:rPr>
        <w:color w:val="F2F2F2"/>
        <w:sz w:val="22"/>
      </w:rPr>
      <w:tblPr/>
      <w:tcPr>
        <w:shd w:val="clear" w:color="A5A5A5" w:fill="auto"/>
      </w:tcPr>
    </w:tblStylePr>
    <w:tblStylePr w:type="firstCol">
      <w:rPr>
        <w:color w:val="F2F2F2"/>
        <w:sz w:val="22"/>
      </w:rPr>
      <w:tblPr/>
      <w:tcPr>
        <w:shd w:val="clear" w:color="A5A5A5" w:fill="auto"/>
      </w:tcPr>
    </w:tblStylePr>
    <w:tblStylePr w:type="lastCol">
      <w:rPr>
        <w:color w:val="F2F2F2"/>
        <w:sz w:val="22"/>
      </w:rPr>
      <w:tblPr/>
      <w:tcPr>
        <w:shd w:val="clear" w:color="A5A5A5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D865" w:fill="auto"/>
      </w:tcPr>
    </w:tblStylePr>
    <w:tblStylePr w:type="lastRow">
      <w:rPr>
        <w:color w:val="F2F2F2"/>
        <w:sz w:val="22"/>
      </w:rPr>
      <w:tblPr/>
      <w:tcPr>
        <w:shd w:val="clear" w:color="FFD865" w:fill="auto"/>
      </w:tcPr>
    </w:tblStylePr>
    <w:tblStylePr w:type="firstCol">
      <w:rPr>
        <w:color w:val="F2F2F2"/>
        <w:sz w:val="22"/>
      </w:rPr>
      <w:tblPr/>
      <w:tcPr>
        <w:shd w:val="clear" w:color="FFD865" w:fill="auto"/>
      </w:tcPr>
    </w:tblStylePr>
    <w:tblStylePr w:type="lastCol">
      <w:rPr>
        <w:color w:val="F2F2F2"/>
        <w:sz w:val="22"/>
      </w:rPr>
      <w:tblPr/>
      <w:tcPr>
        <w:shd w:val="clear" w:color="FFD865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472C4" w:fill="auto"/>
      </w:tcPr>
    </w:tblStylePr>
    <w:tblStylePr w:type="lastRow">
      <w:rPr>
        <w:color w:val="F2F2F2"/>
        <w:sz w:val="22"/>
      </w:rPr>
      <w:tblPr/>
      <w:tcPr>
        <w:shd w:val="clear" w:color="4472C4" w:fill="auto"/>
      </w:tcPr>
    </w:tblStylePr>
    <w:tblStylePr w:type="firstCol">
      <w:rPr>
        <w:color w:val="F2F2F2"/>
        <w:sz w:val="22"/>
      </w:rPr>
      <w:tblPr/>
      <w:tcPr>
        <w:shd w:val="clear" w:color="4472C4" w:fill="auto"/>
      </w:tcPr>
    </w:tblStylePr>
    <w:tblStylePr w:type="lastCol">
      <w:rPr>
        <w:color w:val="F2F2F2"/>
        <w:sz w:val="22"/>
      </w:rPr>
      <w:tblPr/>
      <w:tcPr>
        <w:shd w:val="clear" w:color="4472C4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0AD47" w:fill="auto"/>
      </w:tcPr>
    </w:tblStylePr>
    <w:tblStylePr w:type="lastRow">
      <w:rPr>
        <w:color w:val="F2F2F2"/>
        <w:sz w:val="22"/>
      </w:rPr>
      <w:tblPr/>
      <w:tcPr>
        <w:shd w:val="clear" w:color="70AD47" w:fill="auto"/>
      </w:tcPr>
    </w:tblStylePr>
    <w:tblStylePr w:type="firstCol">
      <w:rPr>
        <w:color w:val="F2F2F2"/>
        <w:sz w:val="22"/>
      </w:rPr>
      <w:tblPr/>
      <w:tcPr>
        <w:shd w:val="clear" w:color="70AD47" w:fill="auto"/>
      </w:tcPr>
    </w:tblStylePr>
    <w:tblStylePr w:type="lastCol">
      <w:rPr>
        <w:color w:val="F2F2F2"/>
        <w:sz w:val="22"/>
      </w:rPr>
      <w:tblPr/>
      <w:tcPr>
        <w:shd w:val="clear" w:color="70AD47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auto"/>
      </w:tcPr>
    </w:tblStylePr>
    <w:tblStylePr w:type="lastRow">
      <w:rPr>
        <w:color w:val="F2F2F2"/>
        <w:sz w:val="22"/>
      </w:rPr>
      <w:tblPr/>
      <w:tcPr>
        <w:shd w:val="clear" w:color="7F7F7F" w:fill="auto"/>
      </w:tcPr>
    </w:tblStylePr>
    <w:tblStylePr w:type="firstCol">
      <w:rPr>
        <w:color w:val="F2F2F2"/>
        <w:sz w:val="22"/>
      </w:rPr>
      <w:tblPr/>
      <w:tcPr>
        <w:shd w:val="clear" w:color="7F7F7F" w:fill="auto"/>
      </w:tcPr>
    </w:tblStylePr>
    <w:tblStylePr w:type="lastCol">
      <w:rPr>
        <w:color w:val="F2F2F2"/>
        <w:sz w:val="22"/>
      </w:rPr>
      <w:tblPr/>
      <w:tcPr>
        <w:shd w:val="clear" w:color="7F7F7F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color w:val="F2F2F2"/>
        <w:sz w:val="22"/>
      </w:rPr>
      <w:tblPr/>
      <w:tcPr>
        <w:shd w:val="clear" w:color="68A2D8" w:fill="auto"/>
      </w:tcPr>
    </w:tblStylePr>
    <w:tblStylePr w:type="lastRow">
      <w:rPr>
        <w:color w:val="F2F2F2"/>
        <w:sz w:val="22"/>
      </w:rPr>
      <w:tblPr/>
      <w:tcPr>
        <w:shd w:val="clear" w:color="68A2D8" w:fill="auto"/>
      </w:tcPr>
    </w:tblStylePr>
    <w:tblStylePr w:type="firstCol">
      <w:rPr>
        <w:color w:val="F2F2F2"/>
        <w:sz w:val="22"/>
      </w:rPr>
      <w:tblPr/>
      <w:tcPr>
        <w:shd w:val="clear" w:color="68A2D8" w:fill="auto"/>
      </w:tcPr>
    </w:tblStylePr>
    <w:tblStylePr w:type="lastCol">
      <w:rPr>
        <w:color w:val="F2F2F2"/>
        <w:sz w:val="22"/>
      </w:rPr>
      <w:tblPr/>
      <w:tcPr>
        <w:shd w:val="clear" w:color="68A2D8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color w:val="F2F2F2"/>
        <w:sz w:val="22"/>
      </w:rPr>
      <w:tblPr/>
      <w:tcPr>
        <w:shd w:val="clear" w:color="F4B184" w:fill="auto"/>
      </w:tcPr>
    </w:tblStylePr>
    <w:tblStylePr w:type="lastRow">
      <w:rPr>
        <w:color w:val="F2F2F2"/>
        <w:sz w:val="22"/>
      </w:rPr>
      <w:tblPr/>
      <w:tcPr>
        <w:shd w:val="clear" w:color="F4B184" w:fill="auto"/>
      </w:tcPr>
    </w:tblStylePr>
    <w:tblStylePr w:type="firstCol">
      <w:rPr>
        <w:color w:val="F2F2F2"/>
        <w:sz w:val="22"/>
      </w:rPr>
      <w:tblPr/>
      <w:tcPr>
        <w:shd w:val="clear" w:color="F4B184" w:fill="auto"/>
      </w:tcPr>
    </w:tblStylePr>
    <w:tblStylePr w:type="lastCol">
      <w:rPr>
        <w:color w:val="F2F2F2"/>
        <w:sz w:val="22"/>
      </w:rPr>
      <w:tblPr/>
      <w:tcPr>
        <w:shd w:val="clear" w:color="F4B184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color w:val="F2F2F2"/>
        <w:sz w:val="22"/>
      </w:rPr>
      <w:tblPr/>
      <w:tcPr>
        <w:shd w:val="clear" w:color="A5A5A5" w:fill="auto"/>
      </w:tcPr>
    </w:tblStylePr>
    <w:tblStylePr w:type="lastRow">
      <w:rPr>
        <w:color w:val="F2F2F2"/>
        <w:sz w:val="22"/>
      </w:rPr>
      <w:tblPr/>
      <w:tcPr>
        <w:shd w:val="clear" w:color="A5A5A5" w:fill="auto"/>
      </w:tcPr>
    </w:tblStylePr>
    <w:tblStylePr w:type="firstCol">
      <w:rPr>
        <w:color w:val="F2F2F2"/>
        <w:sz w:val="22"/>
      </w:rPr>
      <w:tblPr/>
      <w:tcPr>
        <w:shd w:val="clear" w:color="A5A5A5" w:fill="auto"/>
      </w:tcPr>
    </w:tblStylePr>
    <w:tblStylePr w:type="lastCol">
      <w:rPr>
        <w:color w:val="F2F2F2"/>
        <w:sz w:val="22"/>
      </w:rPr>
      <w:tblPr/>
      <w:tcPr>
        <w:shd w:val="clear" w:color="A5A5A5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color w:val="F2F2F2"/>
        <w:sz w:val="22"/>
      </w:rPr>
      <w:tblPr/>
      <w:tcPr>
        <w:shd w:val="clear" w:color="FFD865" w:fill="auto"/>
      </w:tcPr>
    </w:tblStylePr>
    <w:tblStylePr w:type="lastRow">
      <w:rPr>
        <w:color w:val="F2F2F2"/>
        <w:sz w:val="22"/>
      </w:rPr>
      <w:tblPr/>
      <w:tcPr>
        <w:shd w:val="clear" w:color="FFD865" w:fill="auto"/>
      </w:tcPr>
    </w:tblStylePr>
    <w:tblStylePr w:type="firstCol">
      <w:rPr>
        <w:color w:val="F2F2F2"/>
        <w:sz w:val="22"/>
      </w:rPr>
      <w:tblPr/>
      <w:tcPr>
        <w:shd w:val="clear" w:color="FFD865" w:fill="auto"/>
      </w:tcPr>
    </w:tblStylePr>
    <w:tblStylePr w:type="lastCol">
      <w:rPr>
        <w:color w:val="F2F2F2"/>
        <w:sz w:val="22"/>
      </w:rPr>
      <w:tblPr/>
      <w:tcPr>
        <w:shd w:val="clear" w:color="FFD865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color w:val="F2F2F2"/>
        <w:sz w:val="22"/>
      </w:rPr>
      <w:tblPr/>
      <w:tcPr>
        <w:shd w:val="clear" w:color="4472C4" w:fill="auto"/>
      </w:tcPr>
    </w:tblStylePr>
    <w:tblStylePr w:type="lastRow">
      <w:rPr>
        <w:color w:val="F2F2F2"/>
        <w:sz w:val="22"/>
      </w:rPr>
      <w:tblPr/>
      <w:tcPr>
        <w:shd w:val="clear" w:color="4472C4" w:fill="auto"/>
      </w:tcPr>
    </w:tblStylePr>
    <w:tblStylePr w:type="firstCol">
      <w:rPr>
        <w:color w:val="F2F2F2"/>
        <w:sz w:val="22"/>
      </w:rPr>
      <w:tblPr/>
      <w:tcPr>
        <w:shd w:val="clear" w:color="4472C4" w:fill="auto"/>
      </w:tcPr>
    </w:tblStylePr>
    <w:tblStylePr w:type="lastCol">
      <w:rPr>
        <w:color w:val="F2F2F2"/>
        <w:sz w:val="22"/>
      </w:rPr>
      <w:tblPr/>
      <w:tcPr>
        <w:shd w:val="clear" w:color="4472C4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color w:val="F2F2F2"/>
        <w:sz w:val="22"/>
      </w:rPr>
      <w:tblPr/>
      <w:tcPr>
        <w:shd w:val="clear" w:color="70AD47" w:fill="auto"/>
      </w:tcPr>
    </w:tblStylePr>
    <w:tblStylePr w:type="lastRow">
      <w:rPr>
        <w:color w:val="F2F2F2"/>
        <w:sz w:val="22"/>
      </w:rPr>
      <w:tblPr/>
      <w:tcPr>
        <w:shd w:val="clear" w:color="70AD47" w:fill="auto"/>
      </w:tcPr>
    </w:tblStylePr>
    <w:tblStylePr w:type="firstCol">
      <w:rPr>
        <w:color w:val="F2F2F2"/>
        <w:sz w:val="22"/>
      </w:rPr>
      <w:tblPr/>
      <w:tcPr>
        <w:shd w:val="clear" w:color="70AD47" w:fill="auto"/>
      </w:tcPr>
    </w:tblStylePr>
    <w:tblStylePr w:type="lastCol">
      <w:rPr>
        <w:color w:val="F2F2F2"/>
        <w:sz w:val="22"/>
      </w:rPr>
      <w:tblPr/>
      <w:tcPr>
        <w:shd w:val="clear" w:color="70AD47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paragraph" w:customStyle="1" w:styleId="Standard">
    <w:name w:val="Standard"/>
    <w:rsid w:val="003401E1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ff1">
    <w:name w:val="Normal (Web)"/>
    <w:basedOn w:val="a"/>
    <w:uiPriority w:val="99"/>
    <w:rsid w:val="003401E1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Default">
    <w:name w:val="Default"/>
    <w:qFormat/>
    <w:rsid w:val="00B32FE5"/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IBRARY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iblio-online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.lanbook.com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gik.org/sveden/educ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15</Pages>
  <Words>5440</Words>
  <Characters>31013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dc:description/>
  <cp:lastModifiedBy>Ирина Львовна Киселева</cp:lastModifiedBy>
  <cp:revision>15</cp:revision>
  <dcterms:created xsi:type="dcterms:W3CDTF">2021-10-08T12:05:00Z</dcterms:created>
  <dcterms:modified xsi:type="dcterms:W3CDTF">2024-06-01T15:04:00Z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